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9628"/>
      </w:tblGrid>
      <w:tr w:rsidR="00376B1E" w:rsidRPr="004D461F" w14:paraId="680762A4" w14:textId="77777777" w:rsidTr="00173448">
        <w:trPr>
          <w:jc w:val="center"/>
        </w:trPr>
        <w:tc>
          <w:tcPr>
            <w:tcW w:w="9628" w:type="dxa"/>
          </w:tcPr>
          <w:p w14:paraId="4BB807BE" w14:textId="77777777" w:rsidR="00376B1E" w:rsidRPr="004D461F" w:rsidRDefault="00376B1E" w:rsidP="00303055">
            <w:pPr>
              <w:spacing w:before="120"/>
              <w:jc w:val="center"/>
              <w:rPr>
                <w:b/>
                <w:sz w:val="24"/>
                <w:szCs w:val="28"/>
                <w:lang w:val="fr-FR"/>
              </w:rPr>
            </w:pPr>
            <w:r w:rsidRPr="004D461F">
              <w:rPr>
                <w:b/>
                <w:sz w:val="24"/>
                <w:szCs w:val="28"/>
                <w:lang w:val="fr-FR"/>
              </w:rPr>
              <w:t>DIRECTION DE LA FLOTTE OCEANOGRAPHIQUE FRANCAISE</w:t>
            </w:r>
          </w:p>
          <w:p w14:paraId="6E0DE07C" w14:textId="77777777" w:rsidR="00376B1E" w:rsidRPr="004D461F" w:rsidRDefault="00376B1E" w:rsidP="00303055">
            <w:pPr>
              <w:spacing w:before="120"/>
              <w:jc w:val="center"/>
              <w:rPr>
                <w:b/>
                <w:sz w:val="28"/>
                <w:szCs w:val="28"/>
                <w:lang w:val="fr-FR"/>
              </w:rPr>
            </w:pPr>
            <w:r w:rsidRPr="004D461F">
              <w:rPr>
                <w:b/>
                <w:caps/>
                <w:sz w:val="28"/>
                <w:szCs w:val="28"/>
                <w:lang w:val="fr-FR"/>
              </w:rPr>
              <w:t>Appel à manifestation d’intérêt</w:t>
            </w:r>
            <w:r w:rsidRPr="004D461F">
              <w:rPr>
                <w:b/>
                <w:sz w:val="28"/>
                <w:szCs w:val="28"/>
                <w:lang w:val="fr-FR"/>
              </w:rPr>
              <w:t xml:space="preserve"> (AMI)</w:t>
            </w:r>
          </w:p>
          <w:p w14:paraId="2569D46F" w14:textId="3D497925" w:rsidR="00376B1E" w:rsidRPr="004D461F" w:rsidRDefault="00376B1E" w:rsidP="00303055">
            <w:pPr>
              <w:spacing w:before="120" w:after="120"/>
              <w:jc w:val="center"/>
              <w:rPr>
                <w:b/>
                <w:sz w:val="24"/>
                <w:lang w:val="fr-FR"/>
              </w:rPr>
            </w:pPr>
            <w:r w:rsidRPr="004D461F">
              <w:rPr>
                <w:b/>
                <w:sz w:val="24"/>
                <w:szCs w:val="28"/>
                <w:lang w:val="fr-FR"/>
              </w:rPr>
              <w:t>RELATIF AUX NAVIRES HAUTURIERS</w:t>
            </w:r>
            <w:r w:rsidR="006E177D">
              <w:rPr>
                <w:b/>
                <w:sz w:val="24"/>
                <w:szCs w:val="28"/>
                <w:lang w:val="fr-FR"/>
              </w:rPr>
              <w:t xml:space="preserve"> </w:t>
            </w:r>
            <w:r w:rsidRPr="004D461F">
              <w:rPr>
                <w:b/>
                <w:sz w:val="24"/>
                <w:szCs w:val="28"/>
                <w:lang w:val="fr-FR"/>
              </w:rPr>
              <w:t xml:space="preserve">A L’HORIZON </w:t>
            </w:r>
            <w:r w:rsidR="00A114E2" w:rsidRPr="004D461F">
              <w:rPr>
                <w:b/>
                <w:sz w:val="24"/>
                <w:szCs w:val="28"/>
                <w:lang w:val="fr-FR"/>
              </w:rPr>
              <w:t>2025-2029</w:t>
            </w:r>
          </w:p>
        </w:tc>
      </w:tr>
    </w:tbl>
    <w:p w14:paraId="419E1C9B" w14:textId="3AFB49A0" w:rsidR="00376B1E" w:rsidRPr="004D461F" w:rsidRDefault="00376B1E" w:rsidP="00376B1E">
      <w:pPr>
        <w:rPr>
          <w:rFonts w:cs="Arial"/>
        </w:rPr>
      </w:pPr>
    </w:p>
    <w:p w14:paraId="69BC3F79" w14:textId="2ECC0045" w:rsidR="006E0FA0" w:rsidRPr="004D461F" w:rsidRDefault="006E0FA0" w:rsidP="00173448">
      <w:pPr>
        <w:jc w:val="both"/>
        <w:rPr>
          <w:rFonts w:cs="Arial"/>
        </w:rPr>
      </w:pPr>
      <w:r w:rsidRPr="004D461F">
        <w:rPr>
          <w:rFonts w:cs="Arial"/>
        </w:rPr>
        <w:t>Les moyens hauturiers (navires et engins) de l</w:t>
      </w:r>
      <w:r w:rsidR="00376B1E" w:rsidRPr="004D461F">
        <w:rPr>
          <w:rFonts w:cs="Arial"/>
        </w:rPr>
        <w:t>’Infrastructures de recherche*(IR*)</w:t>
      </w:r>
      <w:r w:rsidRPr="004D461F">
        <w:rPr>
          <w:rFonts w:cs="Arial"/>
        </w:rPr>
        <w:t xml:space="preserve"> Flotte Océanographique Française</w:t>
      </w:r>
      <w:r w:rsidR="00376B1E" w:rsidRPr="004D461F">
        <w:rPr>
          <w:rFonts w:cs="Arial"/>
        </w:rPr>
        <w:t xml:space="preserve"> (FOF)</w:t>
      </w:r>
      <w:r w:rsidRPr="004D461F">
        <w:rPr>
          <w:rFonts w:cs="Arial"/>
        </w:rPr>
        <w:t xml:space="preserve"> sont utilisés dans de nombreux champs disciplinaires allant de l’océanographie</w:t>
      </w:r>
      <w:r w:rsidR="00376B1E" w:rsidRPr="004D461F">
        <w:rPr>
          <w:rFonts w:cs="Arial"/>
        </w:rPr>
        <w:t xml:space="preserve"> physique</w:t>
      </w:r>
      <w:r w:rsidRPr="004D461F">
        <w:rPr>
          <w:rFonts w:cs="Arial"/>
        </w:rPr>
        <w:t xml:space="preserve"> aux géosciences,</w:t>
      </w:r>
      <w:r w:rsidR="00376B1E" w:rsidRPr="004D461F">
        <w:rPr>
          <w:rFonts w:cs="Arial"/>
        </w:rPr>
        <w:t xml:space="preserve"> à la </w:t>
      </w:r>
      <w:proofErr w:type="spellStart"/>
      <w:r w:rsidR="00376B1E" w:rsidRPr="004D461F">
        <w:rPr>
          <w:rFonts w:cs="Arial"/>
        </w:rPr>
        <w:t>biogéochimie</w:t>
      </w:r>
      <w:proofErr w:type="spellEnd"/>
      <w:r w:rsidR="00376B1E" w:rsidRPr="004D461F">
        <w:rPr>
          <w:rFonts w:cs="Arial"/>
        </w:rPr>
        <w:t>, la paléoclimatologie,</w:t>
      </w:r>
      <w:r w:rsidRPr="004D461F">
        <w:rPr>
          <w:rFonts w:cs="Arial"/>
        </w:rPr>
        <w:t xml:space="preserve"> </w:t>
      </w:r>
      <w:r w:rsidR="00376B1E" w:rsidRPr="004D461F">
        <w:rPr>
          <w:rFonts w:cs="Arial"/>
        </w:rPr>
        <w:t>la biologie marine ou encore</w:t>
      </w:r>
      <w:r w:rsidRPr="004D461F">
        <w:rPr>
          <w:rFonts w:cs="Arial"/>
        </w:rPr>
        <w:t xml:space="preserve"> l’halieutique.</w:t>
      </w:r>
    </w:p>
    <w:p w14:paraId="75DBE4A3" w14:textId="56269966" w:rsidR="006E0FA0" w:rsidRPr="004D461F" w:rsidRDefault="006E0FA0" w:rsidP="00173448">
      <w:pPr>
        <w:jc w:val="both"/>
        <w:rPr>
          <w:rFonts w:cs="Arial"/>
        </w:rPr>
      </w:pPr>
      <w:r w:rsidRPr="004D461F">
        <w:rPr>
          <w:rFonts w:cs="Arial"/>
        </w:rPr>
        <w:t xml:space="preserve">L’accès à ces moyens est ouvert à l’ensemble de la communauté scientifique par un appel </w:t>
      </w:r>
      <w:r w:rsidR="00947349" w:rsidRPr="004D461F">
        <w:rPr>
          <w:rFonts w:cs="Arial"/>
        </w:rPr>
        <w:t>à projets</w:t>
      </w:r>
      <w:r w:rsidRPr="004D461F">
        <w:rPr>
          <w:rFonts w:cs="Arial"/>
        </w:rPr>
        <w:t xml:space="preserve"> lancé annuellement par </w:t>
      </w:r>
      <w:r w:rsidR="00376B1E" w:rsidRPr="004D461F">
        <w:rPr>
          <w:rFonts w:cs="Arial"/>
        </w:rPr>
        <w:t xml:space="preserve">l’IR* FOF, via </w:t>
      </w:r>
      <w:r w:rsidRPr="004D461F">
        <w:rPr>
          <w:rFonts w:cs="Arial"/>
        </w:rPr>
        <w:t xml:space="preserve">la Direction de la Flotte Océanographique Française (DFO). Les demandes de campagnes de recherche scientifiques et technologiques françaises </w:t>
      </w:r>
      <w:r w:rsidR="00376B1E" w:rsidRPr="004D461F">
        <w:rPr>
          <w:rFonts w:cs="Arial"/>
        </w:rPr>
        <w:t>soumises en réponse à cet appel à projets</w:t>
      </w:r>
      <w:r w:rsidRPr="004D461F">
        <w:rPr>
          <w:rFonts w:cs="Arial"/>
        </w:rPr>
        <w:t xml:space="preserve"> sont évaluées par la Commission Nationale de la Flotte Hauturière (CNFH). </w:t>
      </w:r>
      <w:r w:rsidR="00376B1E" w:rsidRPr="004D461F">
        <w:rPr>
          <w:rFonts w:cs="Arial"/>
        </w:rPr>
        <w:t>Les campagnes évaluées en priorité 1 sont programmables pendant 3 ans à partir de la seconde année suivant le lancement de l’appel à projet</w:t>
      </w:r>
      <w:r w:rsidR="004D461F">
        <w:rPr>
          <w:rFonts w:cs="Arial"/>
        </w:rPr>
        <w:t xml:space="preserve"> (de N+2 à N+4 si AAP lancé en année N)</w:t>
      </w:r>
      <w:r w:rsidR="00376B1E" w:rsidRPr="004D461F">
        <w:rPr>
          <w:rFonts w:cs="Arial"/>
        </w:rPr>
        <w:t xml:space="preserve">. </w:t>
      </w:r>
      <w:r w:rsidRPr="004D461F">
        <w:rPr>
          <w:rFonts w:cs="Arial"/>
        </w:rPr>
        <w:t xml:space="preserve">La programmation </w:t>
      </w:r>
      <w:r w:rsidR="00376B1E" w:rsidRPr="004D461F">
        <w:rPr>
          <w:rFonts w:cs="Arial"/>
        </w:rPr>
        <w:t xml:space="preserve">intégrée et optimisée </w:t>
      </w:r>
      <w:r w:rsidRPr="004D461F">
        <w:rPr>
          <w:rFonts w:cs="Arial"/>
        </w:rPr>
        <w:t>est établie par la DFO sur la base</w:t>
      </w:r>
      <w:r w:rsidRPr="004D461F">
        <w:rPr>
          <w:rFonts w:cs="Arial"/>
          <w:i/>
        </w:rPr>
        <w:t xml:space="preserve"> </w:t>
      </w:r>
      <w:r w:rsidRPr="004D461F">
        <w:rPr>
          <w:rFonts w:cs="Arial"/>
        </w:rPr>
        <w:t>de cette évaluation.</w:t>
      </w:r>
    </w:p>
    <w:p w14:paraId="0FDF3FB2" w14:textId="5003CDC6" w:rsidR="00947349" w:rsidRPr="004D461F" w:rsidRDefault="006E177D" w:rsidP="00173448">
      <w:pPr>
        <w:jc w:val="both"/>
        <w:rPr>
          <w:rFonts w:cs="Arial"/>
        </w:rPr>
      </w:pPr>
      <w:r>
        <w:rPr>
          <w:rFonts w:cs="Arial"/>
        </w:rPr>
        <w:t>Dans le</w:t>
      </w:r>
      <w:r w:rsidR="00947349" w:rsidRPr="004D461F">
        <w:rPr>
          <w:rFonts w:cs="Arial"/>
        </w:rPr>
        <w:t xml:space="preserve"> contexte </w:t>
      </w:r>
      <w:r w:rsidR="005B178D" w:rsidRPr="004D461F">
        <w:rPr>
          <w:rFonts w:cs="Arial"/>
        </w:rPr>
        <w:t>actuel de fort renchérissement des coûts de l’énergie</w:t>
      </w:r>
      <w:r>
        <w:rPr>
          <w:rFonts w:cs="Arial"/>
        </w:rPr>
        <w:t xml:space="preserve"> qui pourrait avoir un </w:t>
      </w:r>
      <w:r w:rsidR="005B178D" w:rsidRPr="004D461F">
        <w:rPr>
          <w:rFonts w:cs="Arial"/>
        </w:rPr>
        <w:t xml:space="preserve">impact </w:t>
      </w:r>
      <w:r>
        <w:rPr>
          <w:rFonts w:cs="Arial"/>
        </w:rPr>
        <w:t>à moyenne échéance sur la programmation</w:t>
      </w:r>
      <w:r w:rsidR="005B178D" w:rsidRPr="004D461F">
        <w:rPr>
          <w:rFonts w:cs="Arial"/>
        </w:rPr>
        <w:t>,</w:t>
      </w:r>
      <w:r w:rsidR="00947349" w:rsidRPr="004D461F">
        <w:rPr>
          <w:rFonts w:cs="Arial"/>
        </w:rPr>
        <w:t xml:space="preserve"> le Comité Directeur de l</w:t>
      </w:r>
      <w:r w:rsidR="005B178D" w:rsidRPr="004D461F">
        <w:rPr>
          <w:rFonts w:cs="Arial"/>
        </w:rPr>
        <w:t>’IR</w:t>
      </w:r>
      <w:r w:rsidR="004D461F">
        <w:rPr>
          <w:rFonts w:cs="Arial"/>
        </w:rPr>
        <w:t>*</w:t>
      </w:r>
      <w:r w:rsidR="00947349" w:rsidRPr="004D461F">
        <w:rPr>
          <w:rFonts w:cs="Arial"/>
        </w:rPr>
        <w:t xml:space="preserve"> FOF a décidé </w:t>
      </w:r>
      <w:r w:rsidR="005B178D" w:rsidRPr="004D461F">
        <w:t>d’ouvrir en 2022 un appel à projets restreint</w:t>
      </w:r>
      <w:r w:rsidR="005B178D" w:rsidRPr="004D461F">
        <w:rPr>
          <w:rFonts w:cs="Arial"/>
        </w:rPr>
        <w:t xml:space="preserve"> </w:t>
      </w:r>
      <w:r w:rsidR="00947349" w:rsidRPr="004D461F">
        <w:rPr>
          <w:rFonts w:cs="Arial"/>
        </w:rPr>
        <w:t xml:space="preserve">pour </w:t>
      </w:r>
      <w:r w:rsidR="005B178D" w:rsidRPr="004D461F">
        <w:rPr>
          <w:rFonts w:cs="Arial"/>
        </w:rPr>
        <w:t xml:space="preserve">les campagnes programmables à partir de </w:t>
      </w:r>
      <w:r w:rsidR="00947349" w:rsidRPr="004D461F">
        <w:rPr>
          <w:rFonts w:cs="Arial"/>
        </w:rPr>
        <w:t>2024</w:t>
      </w:r>
      <w:r w:rsidR="005B178D" w:rsidRPr="004D461F">
        <w:rPr>
          <w:rFonts w:cs="Arial"/>
        </w:rPr>
        <w:t>. Cet</w:t>
      </w:r>
      <w:r w:rsidR="00947349" w:rsidRPr="004D461F">
        <w:rPr>
          <w:rFonts w:cs="Arial"/>
        </w:rPr>
        <w:t xml:space="preserve"> appel à projet </w:t>
      </w:r>
      <w:r w:rsidR="005B178D" w:rsidRPr="004D461F">
        <w:rPr>
          <w:rFonts w:cs="Arial"/>
        </w:rPr>
        <w:t xml:space="preserve">est limité </w:t>
      </w:r>
      <w:r w:rsidR="005B178D" w:rsidRPr="004D461F">
        <w:t xml:space="preserve">aux zones Antilles-Guyane, océan Pacifique Est et océan Indien Ouest et, d’autre part, aux trois navires hauturiers </w:t>
      </w:r>
      <w:r w:rsidR="005B178D" w:rsidRPr="004D461F">
        <w:rPr>
          <w:i/>
        </w:rPr>
        <w:t>Pourquoi pas ?</w:t>
      </w:r>
      <w:r w:rsidR="005B178D" w:rsidRPr="004D461F">
        <w:t xml:space="preserve">, </w:t>
      </w:r>
      <w:r w:rsidR="005B178D" w:rsidRPr="004D461F">
        <w:rPr>
          <w:i/>
        </w:rPr>
        <w:t>L’Atalante</w:t>
      </w:r>
      <w:r w:rsidR="005B178D" w:rsidRPr="004D461F">
        <w:t xml:space="preserve"> et </w:t>
      </w:r>
      <w:r w:rsidR="005B178D" w:rsidRPr="004D461F">
        <w:rPr>
          <w:i/>
        </w:rPr>
        <w:t>Thalassa</w:t>
      </w:r>
      <w:r w:rsidR="005B178D" w:rsidRPr="004D461F">
        <w:rPr>
          <w:b/>
        </w:rPr>
        <w:t>.</w:t>
      </w:r>
      <w:r w:rsidR="005B178D" w:rsidRPr="004D461F">
        <w:t xml:space="preserve"> Le </w:t>
      </w:r>
      <w:r w:rsidR="005B178D" w:rsidRPr="004D461F">
        <w:rPr>
          <w:i/>
        </w:rPr>
        <w:t>Marion Dufresne II</w:t>
      </w:r>
      <w:r w:rsidR="005B178D" w:rsidRPr="004D461F">
        <w:t xml:space="preserve"> n’est ouvert qu’à des demandes de campagnes de courte </w:t>
      </w:r>
      <w:proofErr w:type="gramStart"/>
      <w:r w:rsidR="005B178D" w:rsidRPr="004D461F">
        <w:t>durée</w:t>
      </w:r>
      <w:proofErr w:type="gramEnd"/>
      <w:r w:rsidR="005B178D" w:rsidRPr="004D461F">
        <w:t xml:space="preserve"> (&lt; 15 jours) permettant de compléter marginalement et opportunément son activité durant l’été austral</w:t>
      </w:r>
      <w:r w:rsidR="00947349" w:rsidRPr="004D461F">
        <w:rPr>
          <w:rFonts w:cs="Arial"/>
        </w:rPr>
        <w:t>.</w:t>
      </w:r>
    </w:p>
    <w:p w14:paraId="029B5A86" w14:textId="77777777" w:rsidR="005B178D" w:rsidRPr="004D461F" w:rsidRDefault="005B178D" w:rsidP="00173448">
      <w:pPr>
        <w:jc w:val="both"/>
        <w:rPr>
          <w:rFonts w:cs="Arial"/>
        </w:rPr>
      </w:pPr>
      <w:r w:rsidRPr="004D461F">
        <w:rPr>
          <w:rFonts w:cs="Arial"/>
        </w:rPr>
        <w:t>Parallèlement, pour les zones géographiques et les navires non couvertes par l’appel à projets lancé en 2022, un Appel à Manifestation d’Intérêt (AMI) est ouvert pour identifier et de recenser les besoins des équipes de recherche potentiellement utilisatrices des moyens hauturiers de l’IR* FOF à partir de 2025 et à l’horizon 202</w:t>
      </w:r>
      <w:r w:rsidR="00A114E2" w:rsidRPr="004D461F">
        <w:rPr>
          <w:rFonts w:cs="Arial"/>
        </w:rPr>
        <w:t>9</w:t>
      </w:r>
      <w:r w:rsidRPr="004D461F">
        <w:rPr>
          <w:rFonts w:cs="Arial"/>
        </w:rPr>
        <w:t>. Cet AMI concerne toutes les zones géographiques et l’ensemble des navires hauturiers et semi-hauturier.</w:t>
      </w:r>
    </w:p>
    <w:p w14:paraId="33FAE608" w14:textId="64146317" w:rsidR="006E0FA0" w:rsidRPr="004D461F" w:rsidRDefault="006E177D" w:rsidP="00173448">
      <w:pPr>
        <w:jc w:val="both"/>
        <w:rPr>
          <w:rFonts w:cs="Arial"/>
        </w:rPr>
      </w:pPr>
      <w:r>
        <w:rPr>
          <w:rFonts w:cs="Arial"/>
        </w:rPr>
        <w:t>L</w:t>
      </w:r>
      <w:r w:rsidR="005B178D" w:rsidRPr="004D461F">
        <w:rPr>
          <w:rFonts w:cs="Arial"/>
        </w:rPr>
        <w:t>a synthèse des lettres d’intention soumises en réponse à cet AMI permettra à l’IR* FOF d’avoir une vision pluriannuelle des besoins (thématiques scientifiques, navires, engins, zones géographiques</w:t>
      </w:r>
      <w:r w:rsidR="00A114E2" w:rsidRPr="004D461F">
        <w:rPr>
          <w:rFonts w:cs="Arial"/>
        </w:rPr>
        <w:t xml:space="preserve">, recherche de type observatoire) </w:t>
      </w:r>
      <w:r w:rsidR="005B178D" w:rsidRPr="004D461F">
        <w:rPr>
          <w:rFonts w:cs="Arial"/>
        </w:rPr>
        <w:t>et d’anticiper au mieux l’organisation future de la programmation</w:t>
      </w:r>
      <w:r w:rsidR="00A114E2" w:rsidRPr="004D461F">
        <w:rPr>
          <w:rFonts w:cs="Arial"/>
        </w:rPr>
        <w:t>.</w:t>
      </w:r>
    </w:p>
    <w:p w14:paraId="27128E84" w14:textId="69727096" w:rsidR="006E0FA0" w:rsidRPr="004D461F" w:rsidRDefault="00A114E2" w:rsidP="00173448">
      <w:pPr>
        <w:jc w:val="both"/>
        <w:rPr>
          <w:rFonts w:cs="Arial"/>
        </w:rPr>
      </w:pPr>
      <w:r w:rsidRPr="004D461F">
        <w:rPr>
          <w:rFonts w:cs="Arial"/>
        </w:rPr>
        <w:t>Notez que ces manifestations d’intérêt ne constituent pas un prérequis à la soumission d’un projet de campagne et qu’elles ne feront pas l'objet d'une évaluation scientifique. En revanche, elles</w:t>
      </w:r>
      <w:r w:rsidR="006E0FA0" w:rsidRPr="004D461F">
        <w:rPr>
          <w:rFonts w:cs="Arial"/>
        </w:rPr>
        <w:t xml:space="preserve"> entre</w:t>
      </w:r>
      <w:r w:rsidRPr="004D461F">
        <w:rPr>
          <w:rFonts w:cs="Arial"/>
        </w:rPr>
        <w:t>nt</w:t>
      </w:r>
      <w:r w:rsidR="006E0FA0" w:rsidRPr="004D461F">
        <w:rPr>
          <w:rFonts w:cs="Arial"/>
        </w:rPr>
        <w:t xml:space="preserve"> dans le cadre d’un exercice</w:t>
      </w:r>
      <w:r w:rsidR="00915323" w:rsidRPr="004D461F">
        <w:rPr>
          <w:rFonts w:cs="Arial"/>
        </w:rPr>
        <w:t xml:space="preserve"> prospectif</w:t>
      </w:r>
      <w:r w:rsidR="006E0FA0" w:rsidRPr="004D461F">
        <w:rPr>
          <w:rFonts w:cs="Arial"/>
        </w:rPr>
        <w:t xml:space="preserve"> à </w:t>
      </w:r>
      <w:r w:rsidRPr="004D461F">
        <w:rPr>
          <w:rFonts w:cs="Arial"/>
        </w:rPr>
        <w:t>moyen-</w:t>
      </w:r>
      <w:r w:rsidR="006E0FA0" w:rsidRPr="004D461F">
        <w:rPr>
          <w:rFonts w:cs="Arial"/>
        </w:rPr>
        <w:t>terme sur l</w:t>
      </w:r>
      <w:r w:rsidRPr="004D461F">
        <w:rPr>
          <w:rFonts w:cs="Arial"/>
        </w:rPr>
        <w:t>es besoins d</w:t>
      </w:r>
      <w:r w:rsidR="006E0FA0" w:rsidRPr="004D461F">
        <w:rPr>
          <w:rFonts w:cs="Arial"/>
        </w:rPr>
        <w:t>’utilisation des moyens de l</w:t>
      </w:r>
      <w:r w:rsidRPr="004D461F">
        <w:rPr>
          <w:rFonts w:cs="Arial"/>
        </w:rPr>
        <w:t>’IR* FOF</w:t>
      </w:r>
      <w:r w:rsidR="006E0FA0" w:rsidRPr="004D461F">
        <w:rPr>
          <w:rFonts w:cs="Arial"/>
        </w:rPr>
        <w:t xml:space="preserve">. Pour que cet exercice ait </w:t>
      </w:r>
      <w:r w:rsidRPr="004D461F">
        <w:rPr>
          <w:rFonts w:cs="Arial"/>
        </w:rPr>
        <w:t xml:space="preserve">du </w:t>
      </w:r>
      <w:r w:rsidR="006E0FA0" w:rsidRPr="004D461F">
        <w:rPr>
          <w:rFonts w:cs="Arial"/>
        </w:rPr>
        <w:t xml:space="preserve">sens, il est important que les équipes de recherche de l’ensemble de la communauté y participent activement. N'hésitez pas à diffuser largement cet appel au sein des communautés scientifiques potentiellement intéressées. </w:t>
      </w:r>
    </w:p>
    <w:p w14:paraId="0DF21494" w14:textId="77777777" w:rsidR="006E0FA0" w:rsidRPr="004D461F" w:rsidRDefault="009227C8" w:rsidP="00915323">
      <w:pPr>
        <w:ind w:right="850"/>
      </w:pPr>
      <w:r w:rsidRPr="004D461F">
        <w:br w:type="page"/>
      </w:r>
    </w:p>
    <w:p w14:paraId="1B0C3534" w14:textId="77777777" w:rsidR="006E0FA0" w:rsidRPr="004D461F" w:rsidRDefault="006E0FA0" w:rsidP="00A114E2"/>
    <w:p w14:paraId="3E61D1A6" w14:textId="77777777" w:rsidR="006E0FA0" w:rsidRPr="004D461F" w:rsidRDefault="006E0FA0" w:rsidP="00A114E2"/>
    <w:p w14:paraId="49B4AB44" w14:textId="77777777" w:rsidR="006E0FA0" w:rsidRPr="004D461F" w:rsidRDefault="006E0FA0" w:rsidP="00A114E2"/>
    <w:p w14:paraId="331B2100" w14:textId="522BF0FB" w:rsidR="006E0FA0" w:rsidRPr="004D461F" w:rsidRDefault="00915323" w:rsidP="006E0FA0">
      <w:pPr>
        <w:jc w:val="center"/>
        <w:rPr>
          <w:rFonts w:cs="Arial"/>
          <w:b/>
          <w:bCs/>
          <w:color w:val="0000FF"/>
          <w:sz w:val="32"/>
          <w:szCs w:val="32"/>
          <w:u w:val="single"/>
        </w:rPr>
      </w:pPr>
      <w:r w:rsidRPr="004D461F">
        <w:rPr>
          <w:rFonts w:cs="Arial"/>
          <w:b/>
          <w:bCs/>
          <w:color w:val="0000FF"/>
          <w:sz w:val="32"/>
          <w:szCs w:val="32"/>
          <w:u w:val="single"/>
        </w:rPr>
        <w:t>Manifestation d’intérêt</w:t>
      </w:r>
      <w:r w:rsidR="006E0FA0" w:rsidRPr="004D461F">
        <w:rPr>
          <w:rFonts w:cs="Arial"/>
          <w:b/>
          <w:bCs/>
          <w:color w:val="0000FF"/>
          <w:sz w:val="32"/>
          <w:szCs w:val="32"/>
          <w:u w:val="single"/>
        </w:rPr>
        <w:t xml:space="preserve"> </w:t>
      </w:r>
      <w:r w:rsidR="00A114E2" w:rsidRPr="004D461F">
        <w:rPr>
          <w:rFonts w:cs="Arial"/>
          <w:b/>
          <w:bCs/>
          <w:color w:val="0000FF"/>
          <w:sz w:val="32"/>
          <w:szCs w:val="32"/>
          <w:u w:val="single"/>
        </w:rPr>
        <w:t>pour une</w:t>
      </w:r>
      <w:r w:rsidR="006E0FA0" w:rsidRPr="004D461F">
        <w:rPr>
          <w:rFonts w:cs="Arial"/>
          <w:b/>
          <w:bCs/>
          <w:color w:val="0000FF"/>
          <w:sz w:val="32"/>
          <w:szCs w:val="32"/>
          <w:u w:val="single"/>
        </w:rPr>
        <w:t xml:space="preserve"> campagne hauturière</w:t>
      </w:r>
    </w:p>
    <w:p w14:paraId="32CDD9EA" w14:textId="77777777" w:rsidR="006E0FA0" w:rsidRPr="004D461F" w:rsidRDefault="006E0FA0" w:rsidP="006E0FA0">
      <w:pPr>
        <w:jc w:val="center"/>
      </w:pPr>
    </w:p>
    <w:p w14:paraId="1E2DA27A" w14:textId="7E188A38" w:rsidR="006E0FA0" w:rsidRPr="006E0FA0" w:rsidRDefault="006E0FA0" w:rsidP="006E0FA0">
      <w:pPr>
        <w:jc w:val="center"/>
        <w:rPr>
          <w:rFonts w:cs="Arial"/>
          <w:b/>
          <w:bCs/>
          <w:color w:val="0000FF"/>
          <w:sz w:val="32"/>
          <w:szCs w:val="32"/>
        </w:rPr>
      </w:pPr>
      <w:r w:rsidRPr="006E0FA0">
        <w:rPr>
          <w:rFonts w:cs="Arial"/>
          <w:b/>
          <w:bCs/>
          <w:color w:val="0000FF"/>
          <w:sz w:val="32"/>
          <w:szCs w:val="32"/>
        </w:rPr>
        <w:t>Période 202</w:t>
      </w:r>
      <w:r w:rsidR="00947349">
        <w:rPr>
          <w:rFonts w:cs="Arial"/>
          <w:b/>
          <w:bCs/>
          <w:color w:val="0000FF"/>
          <w:sz w:val="32"/>
          <w:szCs w:val="32"/>
        </w:rPr>
        <w:t>5</w:t>
      </w:r>
      <w:r w:rsidRPr="006E0FA0">
        <w:rPr>
          <w:rFonts w:cs="Arial"/>
          <w:b/>
          <w:bCs/>
          <w:color w:val="0000FF"/>
          <w:sz w:val="32"/>
          <w:szCs w:val="32"/>
        </w:rPr>
        <w:t>-202</w:t>
      </w:r>
      <w:r w:rsidR="00947349">
        <w:rPr>
          <w:rFonts w:cs="Arial"/>
          <w:b/>
          <w:bCs/>
          <w:color w:val="0000FF"/>
          <w:sz w:val="32"/>
          <w:szCs w:val="32"/>
        </w:rPr>
        <w:t>9</w:t>
      </w:r>
    </w:p>
    <w:p w14:paraId="57BEEC33" w14:textId="77777777" w:rsidR="006E0FA0" w:rsidRDefault="006E0FA0" w:rsidP="006E0FA0">
      <w:pPr>
        <w:jc w:val="center"/>
        <w:rPr>
          <w:rFonts w:cs="Arial"/>
          <w:b/>
          <w:bCs/>
        </w:rPr>
      </w:pPr>
    </w:p>
    <w:p w14:paraId="52783E1D" w14:textId="77777777" w:rsidR="00DE68DD" w:rsidRDefault="00DE68DD" w:rsidP="006E0FA0">
      <w:pPr>
        <w:jc w:val="center"/>
        <w:rPr>
          <w:rFonts w:cs="Arial"/>
          <w:b/>
          <w:bCs/>
        </w:rPr>
      </w:pPr>
    </w:p>
    <w:tbl>
      <w:tblPr>
        <w:tblStyle w:val="Grilledutableau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094"/>
      </w:tblGrid>
      <w:tr w:rsidR="00A114E2" w14:paraId="2DE0A326" w14:textId="77777777" w:rsidTr="00915323">
        <w:trPr>
          <w:jc w:val="center"/>
        </w:trPr>
        <w:tc>
          <w:tcPr>
            <w:tcW w:w="3544" w:type="dxa"/>
          </w:tcPr>
          <w:p w14:paraId="69F3B35A" w14:textId="77777777" w:rsidR="00A114E2" w:rsidRPr="004D461F" w:rsidRDefault="00A114E2" w:rsidP="00487184">
            <w:pPr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Sont concernées les campagnes de :</w:t>
            </w:r>
          </w:p>
        </w:tc>
        <w:tc>
          <w:tcPr>
            <w:tcW w:w="6094" w:type="dxa"/>
          </w:tcPr>
          <w:p w14:paraId="45347536" w14:textId="77777777" w:rsidR="00A114E2" w:rsidRPr="004D461F" w:rsidRDefault="00A114E2" w:rsidP="00487184">
            <w:pPr>
              <w:numPr>
                <w:ilvl w:val="0"/>
                <w:numId w:val="34"/>
              </w:numPr>
              <w:ind w:left="357" w:hanging="357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Recherche scientifique ou technologique sur projet</w:t>
            </w:r>
          </w:p>
          <w:p w14:paraId="08817994" w14:textId="77777777" w:rsidR="00A114E2" w:rsidRPr="004D461F" w:rsidRDefault="00A114E2" w:rsidP="00487184">
            <w:pPr>
              <w:numPr>
                <w:ilvl w:val="0"/>
                <w:numId w:val="34"/>
              </w:numPr>
              <w:ind w:left="357" w:hanging="357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Recherche scientifique ou technologique dans le cadre de suivi à long-terme des observatoires ou des IR</w:t>
            </w:r>
          </w:p>
          <w:p w14:paraId="6A21D7E3" w14:textId="77777777" w:rsidR="00DE68DD" w:rsidRDefault="00DE68DD" w:rsidP="00487184">
            <w:pPr>
              <w:numPr>
                <w:ilvl w:val="0"/>
                <w:numId w:val="34"/>
              </w:numPr>
              <w:ind w:left="357" w:hanging="357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Enseignement</w:t>
            </w:r>
            <w:proofErr w:type="spellEnd"/>
            <w:r>
              <w:rPr>
                <w:rFonts w:cs="Arial"/>
                <w:b/>
                <w:bCs/>
              </w:rPr>
              <w:t xml:space="preserve"> / formation des </w:t>
            </w:r>
            <w:proofErr w:type="spellStart"/>
            <w:r>
              <w:rPr>
                <w:rFonts w:cs="Arial"/>
                <w:b/>
                <w:bCs/>
              </w:rPr>
              <w:t>organismes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académiques</w:t>
            </w:r>
            <w:proofErr w:type="spellEnd"/>
          </w:p>
          <w:p w14:paraId="2F64175A" w14:textId="77777777" w:rsidR="00DE68DD" w:rsidRPr="00A114E2" w:rsidRDefault="00DE68DD" w:rsidP="00487184">
            <w:pPr>
              <w:numPr>
                <w:ilvl w:val="0"/>
                <w:numId w:val="34"/>
              </w:numPr>
              <w:ind w:left="357" w:hanging="357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Appui</w:t>
            </w:r>
            <w:proofErr w:type="spellEnd"/>
            <w:r>
              <w:rPr>
                <w:rFonts w:cs="Arial"/>
                <w:b/>
                <w:bCs/>
              </w:rPr>
              <w:t xml:space="preserve"> aux </w:t>
            </w:r>
            <w:proofErr w:type="spellStart"/>
            <w:r>
              <w:rPr>
                <w:rFonts w:cs="Arial"/>
                <w:b/>
                <w:bCs/>
              </w:rPr>
              <w:t>politiques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publiques</w:t>
            </w:r>
            <w:proofErr w:type="spellEnd"/>
          </w:p>
        </w:tc>
      </w:tr>
    </w:tbl>
    <w:p w14:paraId="1DDFBF46" w14:textId="77777777" w:rsidR="00A114E2" w:rsidRPr="00D71904" w:rsidRDefault="00A114E2" w:rsidP="006E0FA0">
      <w:pPr>
        <w:jc w:val="center"/>
        <w:rPr>
          <w:rFonts w:cs="Arial"/>
          <w:b/>
          <w:bCs/>
        </w:rPr>
      </w:pPr>
    </w:p>
    <w:p w14:paraId="002CBECE" w14:textId="1F796DF0" w:rsidR="006E0FA0" w:rsidRDefault="006E0FA0" w:rsidP="006E0FA0">
      <w:pPr>
        <w:tabs>
          <w:tab w:val="left" w:pos="567"/>
        </w:tabs>
        <w:jc w:val="center"/>
        <w:rPr>
          <w:rFonts w:cs="Arial"/>
        </w:rPr>
      </w:pPr>
    </w:p>
    <w:tbl>
      <w:tblPr>
        <w:tblStyle w:val="Grilledutableau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915323" w14:paraId="087F89F7" w14:textId="77777777" w:rsidTr="00915323">
        <w:trPr>
          <w:jc w:val="center"/>
        </w:trPr>
        <w:tc>
          <w:tcPr>
            <w:tcW w:w="9628" w:type="dxa"/>
          </w:tcPr>
          <w:p w14:paraId="7016930D" w14:textId="77777777" w:rsidR="00915323" w:rsidRDefault="00915323" w:rsidP="006E0FA0">
            <w:pPr>
              <w:tabs>
                <w:tab w:val="left" w:pos="567"/>
              </w:tabs>
              <w:jc w:val="center"/>
              <w:rPr>
                <w:rFonts w:cs="Arial"/>
              </w:rPr>
            </w:pPr>
          </w:p>
          <w:p w14:paraId="0EC35E67" w14:textId="2F6B37EB" w:rsidR="00915323" w:rsidRPr="004D461F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4D461F">
              <w:rPr>
                <w:rFonts w:cs="Arial"/>
                <w:b/>
                <w:sz w:val="24"/>
                <w:lang w:val="fr-FR"/>
              </w:rPr>
              <w:t xml:space="preserve">Lettre d’intention à retourner pour le 18 janvier 2023 </w:t>
            </w:r>
          </w:p>
          <w:p w14:paraId="3F4D029F" w14:textId="1DBC42B8" w:rsidR="00915323" w:rsidRPr="004D461F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</w:p>
          <w:p w14:paraId="5A584497" w14:textId="2565C3D9" w:rsidR="00915323" w:rsidRPr="004D461F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4D461F">
              <w:rPr>
                <w:rFonts w:cs="Arial"/>
                <w:b/>
                <w:sz w:val="24"/>
                <w:lang w:val="fr-FR"/>
              </w:rPr>
              <w:t>Par courriel à :</w:t>
            </w:r>
          </w:p>
          <w:p w14:paraId="4C172496" w14:textId="1C143BBB" w:rsidR="00915323" w:rsidRPr="004D461F" w:rsidRDefault="006E177D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color w:val="0000FF"/>
                <w:sz w:val="24"/>
                <w:lang w:val="fr-FR"/>
              </w:rPr>
            </w:pPr>
            <w:hyperlink r:id="rId8" w:history="1">
              <w:r w:rsidR="00915323" w:rsidRPr="004D461F">
                <w:rPr>
                  <w:rStyle w:val="Lienhypertexte"/>
                  <w:rFonts w:cs="Arial"/>
                  <w:b/>
                  <w:bCs/>
                  <w:color w:val="0000FF"/>
                  <w:sz w:val="24"/>
                  <w:lang w:val="fr-FR"/>
                </w:rPr>
                <w:t>DFO_campagnes@flotteoceanographique.fr</w:t>
              </w:r>
            </w:hyperlink>
          </w:p>
          <w:p w14:paraId="7840B076" w14:textId="77777777" w:rsidR="00915323" w:rsidRPr="004D461F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</w:p>
          <w:p w14:paraId="336B7AAC" w14:textId="77777777" w:rsidR="00915323" w:rsidRPr="004D461F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4D461F">
              <w:rPr>
                <w:rFonts w:cs="Arial"/>
                <w:b/>
                <w:sz w:val="24"/>
                <w:lang w:val="fr-FR"/>
              </w:rPr>
              <w:t>Et copie à :</w:t>
            </w:r>
          </w:p>
          <w:p w14:paraId="5AA5BBDD" w14:textId="218E3A73" w:rsidR="00915323" w:rsidRPr="004D461F" w:rsidRDefault="006E177D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color w:val="0000FF"/>
                <w:sz w:val="24"/>
                <w:lang w:val="fr-FR"/>
              </w:rPr>
            </w:pPr>
            <w:hyperlink r:id="rId9" w:history="1">
              <w:r w:rsidR="00915323" w:rsidRPr="004D461F">
                <w:rPr>
                  <w:rStyle w:val="Lienhypertexte"/>
                  <w:rFonts w:cs="Arial"/>
                  <w:b/>
                  <w:color w:val="0000FF"/>
                  <w:sz w:val="24"/>
                  <w:lang w:val="fr-FR"/>
                </w:rPr>
                <w:t>sgc@flotteoceanographique.fr</w:t>
              </w:r>
            </w:hyperlink>
          </w:p>
          <w:p w14:paraId="4DEF93DF" w14:textId="4F725D55" w:rsidR="00915323" w:rsidRPr="00915323" w:rsidRDefault="00915323" w:rsidP="006E0FA0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</w:rPr>
            </w:pPr>
            <w:r w:rsidRPr="00915323">
              <w:rPr>
                <w:rFonts w:cs="Arial"/>
                <w:b/>
                <w:color w:val="0000FF"/>
                <w:sz w:val="24"/>
              </w:rPr>
              <w:t>nadine.rossignol@ifremer.fr</w:t>
            </w:r>
          </w:p>
          <w:p w14:paraId="03B66CFB" w14:textId="79A8C54B" w:rsidR="00915323" w:rsidRDefault="00915323" w:rsidP="006E0FA0">
            <w:pPr>
              <w:tabs>
                <w:tab w:val="left" w:pos="567"/>
              </w:tabs>
              <w:jc w:val="center"/>
              <w:rPr>
                <w:rFonts w:cs="Arial"/>
              </w:rPr>
            </w:pPr>
          </w:p>
        </w:tc>
      </w:tr>
    </w:tbl>
    <w:p w14:paraId="107B56EC" w14:textId="55F4DF42" w:rsidR="00915323" w:rsidRDefault="00915323" w:rsidP="006E0FA0">
      <w:pPr>
        <w:tabs>
          <w:tab w:val="left" w:pos="567"/>
        </w:tabs>
        <w:jc w:val="center"/>
        <w:rPr>
          <w:rFonts w:cs="Arial"/>
        </w:rPr>
      </w:pPr>
    </w:p>
    <w:p w14:paraId="7167EAFD" w14:textId="77777777" w:rsidR="006E0FA0" w:rsidRDefault="006E0FA0">
      <w:pPr>
        <w:spacing w:before="120" w:after="120" w:line="240" w:lineRule="auto"/>
      </w:pPr>
      <w:r>
        <w:br w:type="page"/>
      </w:r>
    </w:p>
    <w:p w14:paraId="02116DE9" w14:textId="14C975FD" w:rsidR="00571FE0" w:rsidRDefault="00571FE0" w:rsidP="006E0FA0">
      <w:pPr>
        <w:tabs>
          <w:tab w:val="left" w:pos="5104"/>
          <w:tab w:val="right" w:pos="10844"/>
        </w:tabs>
        <w:spacing w:line="120" w:lineRule="atLeast"/>
        <w:rPr>
          <w:rFonts w:cs="Arial"/>
          <w:b/>
          <w:bCs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8"/>
      </w:tblGrid>
      <w:tr w:rsidR="00487184" w:rsidRPr="00E14A9A" w14:paraId="158B1BBA" w14:textId="77777777" w:rsidTr="001A6642">
        <w:trPr>
          <w:cantSplit/>
          <w:jc w:val="center"/>
        </w:trPr>
        <w:tc>
          <w:tcPr>
            <w:tcW w:w="10276" w:type="dxa"/>
          </w:tcPr>
          <w:p w14:paraId="46E649E3" w14:textId="3FD1DCEC" w:rsidR="00487184" w:rsidRPr="004D461F" w:rsidRDefault="00303055" w:rsidP="00850A86">
            <w:pPr>
              <w:spacing w:before="120" w:after="120"/>
              <w:ind w:firstLine="284"/>
              <w:jc w:val="center"/>
              <w:rPr>
                <w:rFonts w:cs="Arial"/>
                <w:b/>
                <w:bCs/>
                <w:sz w:val="32"/>
              </w:rPr>
            </w:pPr>
            <w:r w:rsidRPr="004D461F">
              <w:rPr>
                <w:rFonts w:cs="Arial"/>
                <w:b/>
                <w:bCs/>
                <w:sz w:val="32"/>
              </w:rPr>
              <w:t>Manifestation d’intérêt</w:t>
            </w:r>
            <w:r w:rsidR="00487184" w:rsidRPr="004D461F">
              <w:rPr>
                <w:rFonts w:cs="Arial"/>
                <w:b/>
                <w:bCs/>
                <w:sz w:val="32"/>
              </w:rPr>
              <w:t xml:space="preserve"> pour une campagne hauturière</w:t>
            </w:r>
          </w:p>
          <w:p w14:paraId="0BAD61BC" w14:textId="77777777" w:rsidR="00487184" w:rsidRPr="00E14A9A" w:rsidRDefault="00487184" w:rsidP="00850A86">
            <w:pPr>
              <w:spacing w:before="120" w:after="120"/>
              <w:ind w:firstLine="284"/>
              <w:jc w:val="center"/>
              <w:rPr>
                <w:rFonts w:cs="Arial"/>
                <w:b/>
                <w:bCs/>
              </w:rPr>
            </w:pPr>
            <w:r w:rsidRPr="00E14A9A">
              <w:rPr>
                <w:rFonts w:cs="Arial"/>
                <w:b/>
                <w:bCs/>
                <w:sz w:val="32"/>
              </w:rPr>
              <w:t>Période 202</w:t>
            </w:r>
            <w:r>
              <w:rPr>
                <w:rFonts w:cs="Arial"/>
                <w:b/>
                <w:bCs/>
                <w:sz w:val="32"/>
              </w:rPr>
              <w:t>5</w:t>
            </w:r>
            <w:r w:rsidRPr="00E14A9A">
              <w:rPr>
                <w:rFonts w:cs="Arial"/>
                <w:b/>
                <w:bCs/>
                <w:sz w:val="32"/>
              </w:rPr>
              <w:t xml:space="preserve"> - 202</w:t>
            </w:r>
            <w:r>
              <w:rPr>
                <w:rFonts w:cs="Arial"/>
                <w:b/>
                <w:bCs/>
                <w:sz w:val="32"/>
              </w:rPr>
              <w:t>9</w:t>
            </w:r>
          </w:p>
        </w:tc>
      </w:tr>
    </w:tbl>
    <w:p w14:paraId="14B36B6A" w14:textId="49FF3BEC" w:rsidR="00487184" w:rsidRDefault="00487184" w:rsidP="00487184">
      <w:pPr>
        <w:tabs>
          <w:tab w:val="left" w:pos="5104"/>
          <w:tab w:val="right" w:pos="10844"/>
        </w:tabs>
        <w:rPr>
          <w:rFonts w:cs="Arial"/>
          <w:b/>
          <w:bCs/>
        </w:rPr>
      </w:pPr>
    </w:p>
    <w:p w14:paraId="0148B93B" w14:textId="18C93644" w:rsidR="00487184" w:rsidRDefault="00487184" w:rsidP="00487184">
      <w:pPr>
        <w:tabs>
          <w:tab w:val="left" w:pos="5104"/>
          <w:tab w:val="right" w:pos="10844"/>
        </w:tabs>
        <w:rPr>
          <w:rFonts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487184" w:rsidRPr="004D461F" w14:paraId="35E2793C" w14:textId="77777777" w:rsidTr="00487184">
        <w:tc>
          <w:tcPr>
            <w:tcW w:w="9628" w:type="dxa"/>
            <w:gridSpan w:val="2"/>
            <w:shd w:val="clear" w:color="auto" w:fill="E7E6E6" w:themeFill="background2"/>
          </w:tcPr>
          <w:p w14:paraId="3750E809" w14:textId="5DF7E33E" w:rsidR="00487184" w:rsidRPr="004D461F" w:rsidRDefault="00487184" w:rsidP="00487184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4D461F">
              <w:rPr>
                <w:rFonts w:cs="Arial"/>
                <w:b/>
                <w:bCs/>
                <w:sz w:val="24"/>
                <w:lang w:val="fr-FR"/>
              </w:rPr>
              <w:t>PORTEUR DE LA MANIFESTATION D’INTERET</w:t>
            </w:r>
          </w:p>
        </w:tc>
      </w:tr>
      <w:tr w:rsidR="00487184" w14:paraId="4967AE14" w14:textId="77777777" w:rsidTr="00487184">
        <w:tc>
          <w:tcPr>
            <w:tcW w:w="4531" w:type="dxa"/>
          </w:tcPr>
          <w:p w14:paraId="4C51D614" w14:textId="1211077F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Nom :</w:t>
            </w:r>
          </w:p>
        </w:tc>
        <w:tc>
          <w:tcPr>
            <w:tcW w:w="5097" w:type="dxa"/>
          </w:tcPr>
          <w:p w14:paraId="7A8E8A97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21C37403" w14:textId="77777777" w:rsidTr="00487184">
        <w:tc>
          <w:tcPr>
            <w:tcW w:w="4531" w:type="dxa"/>
          </w:tcPr>
          <w:p w14:paraId="298E0C69" w14:textId="0D4C0DAF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Prénom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497ED523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:rsidRPr="004D461F" w14:paraId="19F05C5F" w14:textId="77777777" w:rsidTr="00487184">
        <w:tc>
          <w:tcPr>
            <w:tcW w:w="4531" w:type="dxa"/>
          </w:tcPr>
          <w:p w14:paraId="624657D3" w14:textId="68987F24" w:rsidR="00487184" w:rsidRPr="004D461F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Statut (</w:t>
            </w:r>
            <w:r w:rsidRPr="004D461F">
              <w:rPr>
                <w:rFonts w:cs="Arial"/>
                <w:bCs/>
                <w:sz w:val="20"/>
                <w:lang w:val="fr-FR"/>
              </w:rPr>
              <w:t xml:space="preserve">chercheur, </w:t>
            </w:r>
            <w:proofErr w:type="spellStart"/>
            <w:r w:rsidRPr="004D461F">
              <w:rPr>
                <w:rFonts w:cs="Arial"/>
                <w:bCs/>
                <w:sz w:val="20"/>
                <w:lang w:val="fr-FR"/>
              </w:rPr>
              <w:t>enseig</w:t>
            </w:r>
            <w:proofErr w:type="spellEnd"/>
            <w:r w:rsidRPr="004D461F">
              <w:rPr>
                <w:rFonts w:cs="Arial"/>
                <w:bCs/>
                <w:sz w:val="20"/>
                <w:lang w:val="fr-FR"/>
              </w:rPr>
              <w:t>.-chercheur, ingénieur,…</w:t>
            </w:r>
            <w:r w:rsidRPr="004D461F">
              <w:rPr>
                <w:rFonts w:cs="Arial"/>
                <w:b/>
                <w:bCs/>
                <w:lang w:val="fr-FR"/>
              </w:rPr>
              <w:t>)</w:t>
            </w:r>
          </w:p>
        </w:tc>
        <w:tc>
          <w:tcPr>
            <w:tcW w:w="5097" w:type="dxa"/>
          </w:tcPr>
          <w:p w14:paraId="3FA43775" w14:textId="77777777" w:rsidR="00487184" w:rsidRPr="004D461F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14:paraId="0573BBB0" w14:textId="77777777" w:rsidTr="00487184">
        <w:tc>
          <w:tcPr>
            <w:tcW w:w="4531" w:type="dxa"/>
          </w:tcPr>
          <w:p w14:paraId="35146C53" w14:textId="53D52442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Organisme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employeur</w:t>
            </w:r>
            <w:proofErr w:type="spellEnd"/>
            <w:r>
              <w:rPr>
                <w:rFonts w:cs="Arial"/>
                <w:b/>
                <w:bCs/>
              </w:rPr>
              <w:t xml:space="preserve"> : </w:t>
            </w:r>
          </w:p>
        </w:tc>
        <w:tc>
          <w:tcPr>
            <w:tcW w:w="5097" w:type="dxa"/>
          </w:tcPr>
          <w:p w14:paraId="6B8C6E63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4D144DB9" w14:textId="77777777" w:rsidTr="00487184">
        <w:tc>
          <w:tcPr>
            <w:tcW w:w="4531" w:type="dxa"/>
          </w:tcPr>
          <w:p w14:paraId="43F3FBD2" w14:textId="78CDA53C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Unité</w:t>
            </w:r>
            <w:proofErr w:type="spellEnd"/>
            <w:r>
              <w:rPr>
                <w:rFonts w:cs="Arial"/>
                <w:b/>
                <w:bCs/>
              </w:rPr>
              <w:t xml:space="preserve"> de </w:t>
            </w:r>
            <w:proofErr w:type="spellStart"/>
            <w:r>
              <w:rPr>
                <w:rFonts w:cs="Arial"/>
                <w:b/>
                <w:bCs/>
              </w:rPr>
              <w:t>recherche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02107990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265F81AB" w14:textId="77777777" w:rsidTr="00487184">
        <w:tc>
          <w:tcPr>
            <w:tcW w:w="4531" w:type="dxa"/>
          </w:tcPr>
          <w:p w14:paraId="1EF685D5" w14:textId="070FE108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N° </w:t>
            </w:r>
            <w:proofErr w:type="spellStart"/>
            <w:r>
              <w:rPr>
                <w:rFonts w:cs="Arial"/>
                <w:b/>
                <w:bCs/>
              </w:rPr>
              <w:t>d’unité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7278FBC4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0094025D" w14:textId="77777777" w:rsidTr="00487184">
        <w:tc>
          <w:tcPr>
            <w:tcW w:w="4531" w:type="dxa"/>
          </w:tcPr>
          <w:p w14:paraId="090EE29A" w14:textId="1AB505E2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Adresse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postale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1B17F162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04A70373" w14:textId="77777777" w:rsidTr="00487184">
        <w:tc>
          <w:tcPr>
            <w:tcW w:w="4531" w:type="dxa"/>
          </w:tcPr>
          <w:p w14:paraId="3D8DC214" w14:textId="1D0BDEF3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Téléphone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025B53B5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14:paraId="4D33597C" w14:textId="77777777" w:rsidTr="00487184">
        <w:tc>
          <w:tcPr>
            <w:tcW w:w="4531" w:type="dxa"/>
          </w:tcPr>
          <w:p w14:paraId="13C64826" w14:textId="1F12FDE1" w:rsid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Adresse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courriel</w:t>
            </w:r>
            <w:proofErr w:type="spellEnd"/>
            <w:r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38CA8A95" w14:textId="77777777" w:rsidR="00487184" w:rsidRPr="00487184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87184" w:rsidRPr="00487184" w14:paraId="0B7A1EAC" w14:textId="77777777" w:rsidTr="00850A86">
        <w:tc>
          <w:tcPr>
            <w:tcW w:w="9628" w:type="dxa"/>
            <w:gridSpan w:val="2"/>
            <w:shd w:val="clear" w:color="auto" w:fill="E7E6E6" w:themeFill="background2"/>
          </w:tcPr>
          <w:p w14:paraId="74B2D3F4" w14:textId="5FCDAFB8" w:rsidR="00487184" w:rsidRPr="00487184" w:rsidRDefault="00487184" w:rsidP="00571FE0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 xml:space="preserve">EQUIPES SCIENTIFIQUES </w:t>
            </w:r>
            <w:r w:rsidR="00571FE0">
              <w:rPr>
                <w:rFonts w:cs="Arial"/>
                <w:b/>
                <w:bCs/>
                <w:sz w:val="24"/>
              </w:rPr>
              <w:t>ASSOCIEES</w:t>
            </w:r>
          </w:p>
        </w:tc>
      </w:tr>
      <w:tr w:rsidR="00487184" w:rsidRPr="00487184" w14:paraId="4C563894" w14:textId="77777777" w:rsidTr="00850A86">
        <w:tc>
          <w:tcPr>
            <w:tcW w:w="4531" w:type="dxa"/>
          </w:tcPr>
          <w:p w14:paraId="66F756AB" w14:textId="11F02B76" w:rsidR="00487184" w:rsidRPr="004D461F" w:rsidRDefault="00487184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Nom, prénom (organisme, unité recherche) :</w:t>
            </w:r>
          </w:p>
        </w:tc>
        <w:tc>
          <w:tcPr>
            <w:tcW w:w="5097" w:type="dxa"/>
          </w:tcPr>
          <w:p w14:paraId="030B9B98" w14:textId="60B348A4" w:rsidR="00487184" w:rsidRPr="00571FE0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</w:rPr>
            </w:pPr>
            <w:r w:rsidRPr="00571FE0">
              <w:rPr>
                <w:rFonts w:eastAsia="MS PGothic" w:cs="Arial"/>
                <w:bCs/>
                <w:color w:val="0000FF"/>
              </w:rPr>
              <w:t>…</w:t>
            </w:r>
          </w:p>
          <w:p w14:paraId="4FF343A9" w14:textId="64F36DCD" w:rsidR="00571FE0" w:rsidRPr="00571FE0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</w:rPr>
            </w:pPr>
            <w:r w:rsidRPr="00571FE0">
              <w:rPr>
                <w:rFonts w:eastAsia="MS PGothic" w:cs="Arial"/>
                <w:bCs/>
                <w:color w:val="0000FF"/>
              </w:rPr>
              <w:t>…</w:t>
            </w:r>
          </w:p>
          <w:p w14:paraId="39C4C213" w14:textId="4D73020F" w:rsidR="00571FE0" w:rsidRPr="00571FE0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</w:rPr>
            </w:pPr>
            <w:r w:rsidRPr="00571FE0">
              <w:rPr>
                <w:rFonts w:eastAsia="MS PGothic" w:cs="Arial"/>
                <w:bCs/>
                <w:color w:val="0000FF"/>
              </w:rPr>
              <w:t>…</w:t>
            </w:r>
          </w:p>
        </w:tc>
      </w:tr>
    </w:tbl>
    <w:p w14:paraId="1E6AF61F" w14:textId="0567C31E" w:rsidR="00487184" w:rsidRDefault="00487184" w:rsidP="00487184">
      <w:pPr>
        <w:tabs>
          <w:tab w:val="left" w:pos="5104"/>
          <w:tab w:val="right" w:pos="10844"/>
        </w:tabs>
        <w:rPr>
          <w:rFonts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571FE0" w:rsidRPr="00487184" w14:paraId="448D9616" w14:textId="77777777" w:rsidTr="00850A86">
        <w:tc>
          <w:tcPr>
            <w:tcW w:w="9628" w:type="dxa"/>
            <w:gridSpan w:val="2"/>
            <w:shd w:val="clear" w:color="auto" w:fill="E7E6E6" w:themeFill="background2"/>
          </w:tcPr>
          <w:p w14:paraId="44C13EA8" w14:textId="7E2CECE8" w:rsidR="00571FE0" w:rsidRPr="00487184" w:rsidRDefault="00571FE0" w:rsidP="00850A86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IDENTIFICATION DE LA CAMPAGNE</w:t>
            </w:r>
          </w:p>
        </w:tc>
      </w:tr>
      <w:tr w:rsidR="00571FE0" w:rsidRPr="00487184" w14:paraId="6876BCE5" w14:textId="77777777" w:rsidTr="00850A86">
        <w:tc>
          <w:tcPr>
            <w:tcW w:w="4531" w:type="dxa"/>
          </w:tcPr>
          <w:p w14:paraId="06C3A8C8" w14:textId="3576B56D" w:rsidR="00571FE0" w:rsidRPr="00571FE0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r w:rsidRPr="00571FE0">
              <w:rPr>
                <w:rFonts w:cs="Arial"/>
                <w:b/>
                <w:bCs/>
              </w:rPr>
              <w:t xml:space="preserve">Type de </w:t>
            </w:r>
            <w:proofErr w:type="spellStart"/>
            <w:r w:rsidRPr="00571FE0">
              <w:rPr>
                <w:rFonts w:cs="Arial"/>
                <w:b/>
                <w:bCs/>
              </w:rPr>
              <w:t>campagne</w:t>
            </w:r>
            <w:proofErr w:type="spellEnd"/>
            <w:r w:rsidRPr="00571FE0"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452FBF00" w14:textId="62D9C56D" w:rsidR="00571FE0" w:rsidRDefault="00571FE0" w:rsidP="00571FE0">
            <w:pPr>
              <w:numPr>
                <w:ilvl w:val="0"/>
                <w:numId w:val="36"/>
              </w:numPr>
              <w:ind w:left="397" w:hanging="397"/>
              <w:rPr>
                <w:rFonts w:cs="Arial"/>
                <w:b/>
                <w:bCs/>
              </w:rPr>
            </w:pPr>
            <w:proofErr w:type="spellStart"/>
            <w:r w:rsidRPr="00571FE0">
              <w:rPr>
                <w:rFonts w:cs="Arial"/>
                <w:b/>
                <w:bCs/>
              </w:rPr>
              <w:t>Recherche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571FE0">
              <w:rPr>
                <w:rFonts w:cs="Arial"/>
                <w:b/>
                <w:bCs/>
              </w:rPr>
              <w:t>scientifique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sur </w:t>
            </w:r>
            <w:proofErr w:type="spellStart"/>
            <w:r w:rsidRPr="00571FE0">
              <w:rPr>
                <w:rFonts w:cs="Arial"/>
                <w:b/>
                <w:bCs/>
              </w:rPr>
              <w:t>projet</w:t>
            </w:r>
            <w:proofErr w:type="spellEnd"/>
          </w:p>
          <w:p w14:paraId="5777C4EE" w14:textId="49E8671B" w:rsidR="00571FE0" w:rsidRPr="00571FE0" w:rsidRDefault="00571FE0" w:rsidP="00571FE0">
            <w:pPr>
              <w:numPr>
                <w:ilvl w:val="0"/>
                <w:numId w:val="36"/>
              </w:numPr>
              <w:ind w:left="397" w:hanging="397"/>
              <w:rPr>
                <w:rFonts w:cs="Arial"/>
                <w:b/>
                <w:bCs/>
              </w:rPr>
            </w:pPr>
            <w:proofErr w:type="spellStart"/>
            <w:r w:rsidRPr="00571FE0">
              <w:rPr>
                <w:rFonts w:cs="Arial"/>
                <w:b/>
                <w:bCs/>
              </w:rPr>
              <w:t>R</w:t>
            </w:r>
            <w:r>
              <w:rPr>
                <w:rFonts w:cs="Arial"/>
                <w:b/>
                <w:bCs/>
              </w:rPr>
              <w:t>echerche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technologique</w:t>
            </w:r>
            <w:proofErr w:type="spellEnd"/>
            <w:r>
              <w:rPr>
                <w:rFonts w:cs="Arial"/>
                <w:b/>
                <w:bCs/>
              </w:rPr>
              <w:t xml:space="preserve"> sur </w:t>
            </w:r>
            <w:proofErr w:type="spellStart"/>
            <w:r>
              <w:rPr>
                <w:rFonts w:cs="Arial"/>
                <w:b/>
                <w:bCs/>
              </w:rPr>
              <w:t>projet</w:t>
            </w:r>
            <w:proofErr w:type="spellEnd"/>
          </w:p>
          <w:p w14:paraId="53BF3EC9" w14:textId="11D63309" w:rsidR="00571FE0" w:rsidRDefault="00571FE0" w:rsidP="00571FE0">
            <w:pPr>
              <w:numPr>
                <w:ilvl w:val="0"/>
                <w:numId w:val="36"/>
              </w:numPr>
              <w:ind w:left="397" w:hanging="397"/>
              <w:rPr>
                <w:rFonts w:cs="Arial"/>
                <w:b/>
                <w:bCs/>
              </w:rPr>
            </w:pPr>
            <w:proofErr w:type="spellStart"/>
            <w:r w:rsidRPr="00571FE0">
              <w:rPr>
                <w:rFonts w:cs="Arial"/>
                <w:b/>
                <w:bCs/>
              </w:rPr>
              <w:t>Recherche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571FE0">
              <w:rPr>
                <w:rFonts w:cs="Arial"/>
                <w:b/>
                <w:bCs/>
              </w:rPr>
              <w:t>s</w:t>
            </w:r>
            <w:r>
              <w:rPr>
                <w:rFonts w:cs="Arial"/>
                <w:b/>
                <w:bCs/>
              </w:rPr>
              <w:t>cientifique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observatoire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ou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IR</w:t>
            </w:r>
          </w:p>
          <w:p w14:paraId="6170AB6C" w14:textId="0CD6F0CF" w:rsidR="00571FE0" w:rsidRPr="00571FE0" w:rsidRDefault="00571FE0" w:rsidP="00571FE0">
            <w:pPr>
              <w:numPr>
                <w:ilvl w:val="0"/>
                <w:numId w:val="36"/>
              </w:numPr>
              <w:ind w:left="397" w:hanging="397"/>
              <w:rPr>
                <w:rFonts w:cs="Arial"/>
                <w:b/>
                <w:bCs/>
              </w:rPr>
            </w:pPr>
            <w:proofErr w:type="spellStart"/>
            <w:r w:rsidRPr="00571FE0">
              <w:rPr>
                <w:rFonts w:cs="Arial"/>
                <w:b/>
                <w:bCs/>
              </w:rPr>
              <w:t>Recherche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technologique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observatoire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ou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IR</w:t>
            </w:r>
          </w:p>
          <w:p w14:paraId="6AD8926A" w14:textId="72C26D65" w:rsidR="00571FE0" w:rsidRPr="00571FE0" w:rsidRDefault="00571FE0" w:rsidP="00571FE0">
            <w:pPr>
              <w:numPr>
                <w:ilvl w:val="0"/>
                <w:numId w:val="36"/>
              </w:numPr>
              <w:ind w:left="397" w:hanging="397"/>
              <w:rPr>
                <w:rFonts w:cs="Arial"/>
                <w:b/>
                <w:bCs/>
              </w:rPr>
            </w:pPr>
            <w:proofErr w:type="spellStart"/>
            <w:r w:rsidRPr="00571FE0">
              <w:rPr>
                <w:rFonts w:cs="Arial"/>
                <w:b/>
                <w:bCs/>
              </w:rPr>
              <w:t>Enseignement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/ form</w:t>
            </w:r>
            <w:r>
              <w:rPr>
                <w:rFonts w:cs="Arial"/>
                <w:b/>
                <w:bCs/>
              </w:rPr>
              <w:t>ation</w:t>
            </w:r>
          </w:p>
          <w:p w14:paraId="1AFF6931" w14:textId="77777777" w:rsidR="00571FE0" w:rsidRPr="00571FE0" w:rsidRDefault="00571FE0" w:rsidP="00571FE0">
            <w:pPr>
              <w:pStyle w:val="Paragraphedeliste"/>
              <w:numPr>
                <w:ilvl w:val="0"/>
                <w:numId w:val="36"/>
              </w:numPr>
              <w:tabs>
                <w:tab w:val="left" w:pos="5104"/>
                <w:tab w:val="right" w:pos="10844"/>
              </w:tabs>
              <w:ind w:left="397" w:hanging="397"/>
              <w:rPr>
                <w:rFonts w:eastAsia="MS PGothic" w:cs="Arial"/>
                <w:bCs/>
              </w:rPr>
            </w:pPr>
            <w:proofErr w:type="spellStart"/>
            <w:r w:rsidRPr="00571FE0">
              <w:rPr>
                <w:rFonts w:eastAsia="MS PGothic" w:cs="Arial"/>
                <w:b/>
                <w:bCs/>
              </w:rPr>
              <w:t>Appui</w:t>
            </w:r>
            <w:proofErr w:type="spellEnd"/>
            <w:r w:rsidRPr="00571FE0">
              <w:rPr>
                <w:rFonts w:eastAsia="MS PGothic" w:cs="Arial"/>
                <w:b/>
                <w:bCs/>
              </w:rPr>
              <w:t xml:space="preserve"> aux </w:t>
            </w:r>
            <w:proofErr w:type="spellStart"/>
            <w:r w:rsidRPr="00571FE0">
              <w:rPr>
                <w:rFonts w:eastAsia="MS PGothic" w:cs="Arial"/>
                <w:b/>
                <w:bCs/>
              </w:rPr>
              <w:t>politiques</w:t>
            </w:r>
            <w:proofErr w:type="spellEnd"/>
            <w:r w:rsidRPr="00571FE0">
              <w:rPr>
                <w:rFonts w:eastAsia="MS PGothic" w:cs="Arial"/>
                <w:b/>
                <w:bCs/>
              </w:rPr>
              <w:t xml:space="preserve"> </w:t>
            </w:r>
            <w:proofErr w:type="spellStart"/>
            <w:r w:rsidRPr="00571FE0">
              <w:rPr>
                <w:rFonts w:eastAsia="MS PGothic" w:cs="Arial"/>
                <w:b/>
                <w:bCs/>
              </w:rPr>
              <w:t>publiques</w:t>
            </w:r>
            <w:proofErr w:type="spellEnd"/>
          </w:p>
          <w:p w14:paraId="1B2EAB85" w14:textId="2B3A179B" w:rsidR="00571FE0" w:rsidRPr="00571FE0" w:rsidRDefault="00571FE0" w:rsidP="00571FE0">
            <w:pPr>
              <w:pStyle w:val="Paragraphedeliste"/>
              <w:numPr>
                <w:ilvl w:val="0"/>
                <w:numId w:val="36"/>
              </w:numPr>
              <w:tabs>
                <w:tab w:val="left" w:pos="5104"/>
                <w:tab w:val="right" w:pos="10844"/>
              </w:tabs>
              <w:ind w:left="397" w:hanging="397"/>
              <w:rPr>
                <w:rFonts w:eastAsia="MS PGothic" w:cs="Arial"/>
                <w:bCs/>
              </w:rPr>
            </w:pPr>
            <w:proofErr w:type="spellStart"/>
            <w:r>
              <w:rPr>
                <w:rFonts w:eastAsia="MS PGothic" w:cs="Arial"/>
                <w:b/>
                <w:bCs/>
              </w:rPr>
              <w:t>Autres</w:t>
            </w:r>
            <w:proofErr w:type="spellEnd"/>
            <w:r>
              <w:rPr>
                <w:rFonts w:eastAsia="MS PGothic" w:cs="Arial"/>
                <w:b/>
                <w:bCs/>
              </w:rPr>
              <w:t xml:space="preserve"> (</w:t>
            </w:r>
            <w:proofErr w:type="spellStart"/>
            <w:r w:rsidRPr="00571FE0">
              <w:rPr>
                <w:rFonts w:eastAsia="MS PGothic" w:cs="Arial"/>
                <w:bCs/>
              </w:rPr>
              <w:t>préciser</w:t>
            </w:r>
            <w:proofErr w:type="spellEnd"/>
            <w:r>
              <w:rPr>
                <w:rFonts w:eastAsia="MS PGothic" w:cs="Arial"/>
                <w:b/>
                <w:bCs/>
              </w:rPr>
              <w:t xml:space="preserve">) : </w:t>
            </w:r>
          </w:p>
        </w:tc>
      </w:tr>
      <w:tr w:rsidR="00571FE0" w:rsidRPr="004D461F" w14:paraId="66EE4D05" w14:textId="77777777" w:rsidTr="00850A86">
        <w:tc>
          <w:tcPr>
            <w:tcW w:w="4531" w:type="dxa"/>
          </w:tcPr>
          <w:p w14:paraId="2E398425" w14:textId="7E6C0B49" w:rsidR="00571FE0" w:rsidRPr="004D461F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Thématique générale (quelques mots clé) :</w:t>
            </w:r>
          </w:p>
        </w:tc>
        <w:tc>
          <w:tcPr>
            <w:tcW w:w="5097" w:type="dxa"/>
          </w:tcPr>
          <w:p w14:paraId="6F8F48F2" w14:textId="77777777" w:rsidR="00571FE0" w:rsidRPr="004D461F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8753AE" w:rsidRPr="00487184" w14:paraId="204DDDD6" w14:textId="77777777" w:rsidTr="00850A86">
        <w:tc>
          <w:tcPr>
            <w:tcW w:w="4531" w:type="dxa"/>
          </w:tcPr>
          <w:p w14:paraId="636843EA" w14:textId="4EB1836D" w:rsidR="008753AE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Zone(s) </w:t>
            </w:r>
            <w:proofErr w:type="spellStart"/>
            <w:r>
              <w:rPr>
                <w:rFonts w:cs="Arial"/>
                <w:b/>
                <w:bCs/>
              </w:rPr>
              <w:t>géographique</w:t>
            </w:r>
            <w:proofErr w:type="spellEnd"/>
            <w:r>
              <w:rPr>
                <w:rFonts w:cs="Arial"/>
                <w:b/>
                <w:bCs/>
              </w:rPr>
              <w:t>(s) :</w:t>
            </w:r>
          </w:p>
        </w:tc>
        <w:tc>
          <w:tcPr>
            <w:tcW w:w="5097" w:type="dxa"/>
          </w:tcPr>
          <w:p w14:paraId="320260F1" w14:textId="77777777" w:rsidR="008753AE" w:rsidRPr="00487184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8753AE" w:rsidRPr="004D461F" w14:paraId="60602F72" w14:textId="77777777" w:rsidTr="00850A86">
        <w:tc>
          <w:tcPr>
            <w:tcW w:w="4531" w:type="dxa"/>
          </w:tcPr>
          <w:p w14:paraId="4A075FF9" w14:textId="5DDE9C6A" w:rsidR="008753AE" w:rsidRPr="004D461F" w:rsidRDefault="008753AE" w:rsidP="008753A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Année envisagée (</w:t>
            </w:r>
            <w:r w:rsidRPr="004D461F">
              <w:rPr>
                <w:rFonts w:cs="Arial"/>
                <w:bCs/>
                <w:sz w:val="20"/>
                <w:lang w:val="fr-FR"/>
              </w:rPr>
              <w:t>de la 1</w:t>
            </w:r>
            <w:r w:rsidRPr="004D461F">
              <w:rPr>
                <w:rFonts w:cs="Arial"/>
                <w:bCs/>
                <w:sz w:val="20"/>
                <w:vertAlign w:val="superscript"/>
                <w:lang w:val="fr-FR"/>
              </w:rPr>
              <w:t>ère</w:t>
            </w:r>
            <w:r w:rsidRPr="004D461F">
              <w:rPr>
                <w:rFonts w:cs="Arial"/>
                <w:bCs/>
                <w:sz w:val="20"/>
                <w:lang w:val="fr-FR"/>
              </w:rPr>
              <w:t xml:space="preserve"> campagne si récurrence sur plusieurs années</w:t>
            </w:r>
            <w:r w:rsidRPr="004D461F">
              <w:rPr>
                <w:rFonts w:cs="Arial"/>
                <w:b/>
                <w:bCs/>
                <w:lang w:val="fr-FR"/>
              </w:rPr>
              <w:t>) :</w:t>
            </w:r>
          </w:p>
        </w:tc>
        <w:tc>
          <w:tcPr>
            <w:tcW w:w="5097" w:type="dxa"/>
          </w:tcPr>
          <w:p w14:paraId="17F9ACA0" w14:textId="77777777" w:rsidR="008753AE" w:rsidRPr="004D461F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8753AE" w:rsidRPr="004D461F" w14:paraId="4D1F4EDF" w14:textId="77777777" w:rsidTr="00850A86">
        <w:tc>
          <w:tcPr>
            <w:tcW w:w="4531" w:type="dxa"/>
          </w:tcPr>
          <w:p w14:paraId="6874EF23" w14:textId="699B41B5" w:rsidR="008753AE" w:rsidRPr="004D461F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lastRenderedPageBreak/>
              <w:t>Nombres de legs et leur durée :</w:t>
            </w:r>
          </w:p>
        </w:tc>
        <w:tc>
          <w:tcPr>
            <w:tcW w:w="5097" w:type="dxa"/>
          </w:tcPr>
          <w:p w14:paraId="69070387" w14:textId="77777777" w:rsidR="008753AE" w:rsidRPr="004D461F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384C1E" w:rsidRPr="004D461F" w14:paraId="3F386227" w14:textId="77777777" w:rsidTr="00850A86">
        <w:tc>
          <w:tcPr>
            <w:tcW w:w="4531" w:type="dxa"/>
          </w:tcPr>
          <w:p w14:paraId="2202C762" w14:textId="28D3EAFD" w:rsidR="00384C1E" w:rsidRPr="004D461F" w:rsidRDefault="00384C1E" w:rsidP="00384C1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fr-FR"/>
              </w:rPr>
              <w:t>Période de l’année si pertinent (saison, mortes eaux, etc…)</w:t>
            </w:r>
          </w:p>
        </w:tc>
        <w:tc>
          <w:tcPr>
            <w:tcW w:w="5097" w:type="dxa"/>
          </w:tcPr>
          <w:p w14:paraId="5FA7B0D9" w14:textId="77777777" w:rsidR="00384C1E" w:rsidRPr="004D461F" w:rsidRDefault="00384C1E" w:rsidP="00384C1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8753AE" w:rsidRPr="004D461F" w14:paraId="564BA788" w14:textId="77777777" w:rsidTr="00850A86">
        <w:tc>
          <w:tcPr>
            <w:tcW w:w="4531" w:type="dxa"/>
          </w:tcPr>
          <w:p w14:paraId="39E02158" w14:textId="10B25DAE" w:rsidR="008753AE" w:rsidRPr="004D461F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Si récurrence, nombre d’années</w:t>
            </w:r>
            <w:r w:rsidR="00D27740" w:rsidRPr="004D461F">
              <w:rPr>
                <w:rFonts w:cs="Arial"/>
                <w:b/>
                <w:bCs/>
                <w:lang w:val="fr-FR"/>
              </w:rPr>
              <w:t>, intervalle entre campagnes et année de fin</w:t>
            </w:r>
            <w:r w:rsidRPr="004D461F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5097" w:type="dxa"/>
          </w:tcPr>
          <w:p w14:paraId="666BF2BA" w14:textId="77777777" w:rsidR="008753AE" w:rsidRPr="004D461F" w:rsidRDefault="008753AE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31C1199F" w14:textId="1BB2D43D" w:rsidR="00D27740" w:rsidRPr="004D461F" w:rsidRDefault="00D27740" w:rsidP="00D27740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5097"/>
      </w:tblGrid>
      <w:tr w:rsidR="00D27740" w:rsidRPr="00487184" w14:paraId="2BEC5105" w14:textId="77777777" w:rsidTr="00850A86">
        <w:tc>
          <w:tcPr>
            <w:tcW w:w="9628" w:type="dxa"/>
            <w:gridSpan w:val="2"/>
            <w:shd w:val="clear" w:color="auto" w:fill="E7E6E6" w:themeFill="background2"/>
          </w:tcPr>
          <w:p w14:paraId="5800A5FA" w14:textId="47C96857" w:rsidR="00D27740" w:rsidRPr="00487184" w:rsidRDefault="00D27740" w:rsidP="00850A86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MOYENS OPERATIONNELS</w:t>
            </w:r>
          </w:p>
        </w:tc>
      </w:tr>
      <w:tr w:rsidR="00D27740" w:rsidRPr="00487184" w14:paraId="507C79A7" w14:textId="77777777" w:rsidTr="00850A86">
        <w:tc>
          <w:tcPr>
            <w:tcW w:w="4531" w:type="dxa"/>
          </w:tcPr>
          <w:p w14:paraId="23ED078E" w14:textId="6E14F458" w:rsidR="00D27740" w:rsidRPr="00571FE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Navire</w:t>
            </w:r>
            <w:proofErr w:type="spellEnd"/>
            <w:r>
              <w:rPr>
                <w:rFonts w:cs="Arial"/>
                <w:b/>
                <w:bCs/>
              </w:rPr>
              <w:t>(s)</w:t>
            </w:r>
            <w:r w:rsidRPr="00571FE0">
              <w:rPr>
                <w:rFonts w:cs="Arial"/>
                <w:b/>
                <w:bCs/>
              </w:rPr>
              <w:t> :</w:t>
            </w:r>
          </w:p>
        </w:tc>
        <w:tc>
          <w:tcPr>
            <w:tcW w:w="5097" w:type="dxa"/>
          </w:tcPr>
          <w:p w14:paraId="322BAC44" w14:textId="799804CA" w:rsidR="00D27740" w:rsidRPr="00D27740" w:rsidRDefault="00D27740" w:rsidP="00D27740">
            <w:pPr>
              <w:rPr>
                <w:rFonts w:cs="Arial"/>
                <w:bCs/>
                <w:color w:val="0000FF"/>
              </w:rPr>
            </w:pPr>
          </w:p>
        </w:tc>
      </w:tr>
      <w:tr w:rsidR="00D27740" w:rsidRPr="00487184" w14:paraId="63039170" w14:textId="77777777" w:rsidTr="00850A86">
        <w:tc>
          <w:tcPr>
            <w:tcW w:w="4531" w:type="dxa"/>
          </w:tcPr>
          <w:p w14:paraId="5253EA69" w14:textId="4FABA69A" w:rsid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Engin</w:t>
            </w:r>
            <w:proofErr w:type="spellEnd"/>
            <w:r>
              <w:rPr>
                <w:rFonts w:cs="Arial"/>
                <w:b/>
                <w:bCs/>
              </w:rPr>
              <w:t>(s) sous-</w:t>
            </w:r>
            <w:proofErr w:type="spellStart"/>
            <w:r>
              <w:rPr>
                <w:rFonts w:cs="Arial"/>
                <w:b/>
                <w:bCs/>
              </w:rPr>
              <w:t>marin</w:t>
            </w:r>
            <w:proofErr w:type="spellEnd"/>
            <w:r>
              <w:rPr>
                <w:rFonts w:cs="Arial"/>
                <w:b/>
                <w:bCs/>
              </w:rPr>
              <w:t>(s)</w:t>
            </w:r>
          </w:p>
        </w:tc>
        <w:tc>
          <w:tcPr>
            <w:tcW w:w="5097" w:type="dxa"/>
          </w:tcPr>
          <w:p w14:paraId="7854A9D0" w14:textId="77777777" w:rsidR="00D27740" w:rsidRP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D27740" w:rsidRPr="00487184" w14:paraId="2D930141" w14:textId="77777777" w:rsidTr="00850A86">
        <w:tc>
          <w:tcPr>
            <w:tcW w:w="4531" w:type="dxa"/>
          </w:tcPr>
          <w:p w14:paraId="1AEF5FB7" w14:textId="36770FC1" w:rsid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Gros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équipement</w:t>
            </w:r>
            <w:proofErr w:type="spellEnd"/>
            <w:r>
              <w:rPr>
                <w:rFonts w:cs="Arial"/>
                <w:b/>
                <w:bCs/>
              </w:rPr>
              <w:t>(s) :</w:t>
            </w:r>
          </w:p>
        </w:tc>
        <w:tc>
          <w:tcPr>
            <w:tcW w:w="5097" w:type="dxa"/>
          </w:tcPr>
          <w:p w14:paraId="6C37A3C7" w14:textId="77777777" w:rsidR="00D27740" w:rsidRP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</w:tbl>
    <w:p w14:paraId="186DB476" w14:textId="0C6C155E" w:rsidR="008753AE" w:rsidRDefault="008753AE" w:rsidP="008753A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27740" w:rsidRPr="00487184" w14:paraId="4C835ED3" w14:textId="77777777" w:rsidTr="00850A86">
        <w:tc>
          <w:tcPr>
            <w:tcW w:w="9628" w:type="dxa"/>
            <w:shd w:val="clear" w:color="auto" w:fill="E7E6E6" w:themeFill="background2"/>
          </w:tcPr>
          <w:p w14:paraId="77D549F6" w14:textId="6967E97C" w:rsidR="00D27740" w:rsidRPr="00487184" w:rsidRDefault="00D27740" w:rsidP="00850A86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DESCRIPTION DE LA CAMPAGNE</w:t>
            </w:r>
          </w:p>
        </w:tc>
      </w:tr>
      <w:tr w:rsidR="00571FE0" w:rsidRPr="004D461F" w14:paraId="4950C40A" w14:textId="77777777" w:rsidTr="00C27132">
        <w:tc>
          <w:tcPr>
            <w:tcW w:w="9628" w:type="dxa"/>
          </w:tcPr>
          <w:p w14:paraId="2915EDCE" w14:textId="533D7D83" w:rsidR="00571FE0" w:rsidRPr="004D461F" w:rsidRDefault="00571FE0" w:rsidP="001A6642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D461F">
              <w:rPr>
                <w:rFonts w:cs="Arial"/>
                <w:b/>
                <w:bCs/>
                <w:lang w:val="fr-FR"/>
              </w:rPr>
              <w:t>R</w:t>
            </w:r>
            <w:r w:rsidR="00D27740" w:rsidRPr="004D461F">
              <w:rPr>
                <w:rFonts w:cs="Arial"/>
                <w:b/>
                <w:bCs/>
                <w:lang w:val="fr-FR"/>
              </w:rPr>
              <w:t>ésumé scientifique</w:t>
            </w:r>
            <w:r w:rsidRPr="004D461F">
              <w:rPr>
                <w:rFonts w:cs="Arial"/>
                <w:b/>
                <w:bCs/>
                <w:lang w:val="fr-FR"/>
              </w:rPr>
              <w:t xml:space="preserve"> (1 page maximum)</w:t>
            </w:r>
            <w:r w:rsidR="00D27740" w:rsidRPr="004D461F">
              <w:rPr>
                <w:rFonts w:cs="Arial"/>
                <w:b/>
                <w:bCs/>
                <w:lang w:val="fr-FR"/>
              </w:rPr>
              <w:t xml:space="preserve"> – </w:t>
            </w:r>
            <w:r w:rsidR="00D27740" w:rsidRPr="004D461F">
              <w:rPr>
                <w:rFonts w:cs="Arial"/>
                <w:bCs/>
                <w:i/>
                <w:lang w:val="fr-FR"/>
              </w:rPr>
              <w:t>Contexte, questions scientifiques, objectifs</w:t>
            </w:r>
            <w:r w:rsidRPr="004D461F">
              <w:rPr>
                <w:rFonts w:cs="Arial"/>
                <w:b/>
                <w:bCs/>
                <w:lang w:val="fr-FR"/>
              </w:rPr>
              <w:t> :</w:t>
            </w:r>
          </w:p>
        </w:tc>
      </w:tr>
      <w:tr w:rsidR="00571FE0" w:rsidRPr="004D461F" w14:paraId="7DE67712" w14:textId="77777777" w:rsidTr="003C782C">
        <w:tc>
          <w:tcPr>
            <w:tcW w:w="9628" w:type="dxa"/>
          </w:tcPr>
          <w:p w14:paraId="03CF53BE" w14:textId="77777777" w:rsidR="00571FE0" w:rsidRPr="004D461F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0830F3B8" w14:textId="77777777" w:rsidR="00571FE0" w:rsidRPr="004D461F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7C199E9A" w14:textId="479A5EBA" w:rsidR="00571FE0" w:rsidRPr="004D461F" w:rsidRDefault="00571FE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D27740" w:rsidRPr="00571FE0" w14:paraId="0F32D892" w14:textId="77777777" w:rsidTr="00D27740">
        <w:tc>
          <w:tcPr>
            <w:tcW w:w="9628" w:type="dxa"/>
          </w:tcPr>
          <w:p w14:paraId="465D953B" w14:textId="3F871F8C" w:rsidR="00D27740" w:rsidRPr="00571FE0" w:rsidRDefault="00D27740" w:rsidP="001A6642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Méthodologie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scientifique</w:t>
            </w:r>
            <w:proofErr w:type="spellEnd"/>
            <w:r w:rsidRPr="00571FE0">
              <w:rPr>
                <w:rFonts w:cs="Arial"/>
                <w:b/>
                <w:bCs/>
              </w:rPr>
              <w:t xml:space="preserve"> (</w:t>
            </w:r>
            <w:r>
              <w:rPr>
                <w:rFonts w:cs="Arial"/>
                <w:b/>
                <w:bCs/>
              </w:rPr>
              <w:t>0,5</w:t>
            </w:r>
            <w:r w:rsidRPr="00571FE0">
              <w:rPr>
                <w:rFonts w:cs="Arial"/>
                <w:b/>
                <w:bCs/>
              </w:rPr>
              <w:t xml:space="preserve"> page maximum) :</w:t>
            </w:r>
          </w:p>
        </w:tc>
      </w:tr>
      <w:tr w:rsidR="00D27740" w:rsidRPr="00487184" w14:paraId="23F2CED8" w14:textId="77777777" w:rsidTr="00D27740">
        <w:tc>
          <w:tcPr>
            <w:tcW w:w="9628" w:type="dxa"/>
          </w:tcPr>
          <w:p w14:paraId="2CAB0E3D" w14:textId="77777777" w:rsidR="00D27740" w:rsidRP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  <w:p w14:paraId="394E12A7" w14:textId="77777777" w:rsidR="00D27740" w:rsidRPr="00D27740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  <w:p w14:paraId="032E5801" w14:textId="77777777" w:rsidR="00D27740" w:rsidRPr="00487184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</w:tbl>
    <w:p w14:paraId="78B504CD" w14:textId="5B82FED5" w:rsidR="00571FE0" w:rsidRDefault="00571FE0" w:rsidP="00487184">
      <w:pPr>
        <w:tabs>
          <w:tab w:val="left" w:pos="5104"/>
          <w:tab w:val="right" w:pos="10844"/>
        </w:tabs>
        <w:rPr>
          <w:rFonts w:cs="Arial"/>
          <w:b/>
          <w:bCs/>
        </w:rPr>
      </w:pPr>
    </w:p>
    <w:p w14:paraId="4B770BAB" w14:textId="500AC91A" w:rsidR="00571FE0" w:rsidRDefault="00571FE0" w:rsidP="00487184">
      <w:pPr>
        <w:tabs>
          <w:tab w:val="left" w:pos="5104"/>
          <w:tab w:val="right" w:pos="10844"/>
        </w:tabs>
        <w:rPr>
          <w:rFonts w:cs="Arial"/>
          <w:b/>
          <w:bCs/>
        </w:rPr>
      </w:pPr>
    </w:p>
    <w:p w14:paraId="130039C0" w14:textId="77777777" w:rsidR="006E0FA0" w:rsidRPr="006E0FA0" w:rsidRDefault="006E0FA0" w:rsidP="006E0FA0">
      <w:pPr>
        <w:tabs>
          <w:tab w:val="left" w:pos="2640"/>
        </w:tabs>
      </w:pPr>
    </w:p>
    <w:sectPr w:rsidR="006E0FA0" w:rsidRPr="006E0FA0" w:rsidSect="005A45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851" w:left="1134" w:header="5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FAC1E" w14:textId="77777777" w:rsidR="00EF29F7" w:rsidRDefault="00EF29F7" w:rsidP="007A6A08">
      <w:r>
        <w:separator/>
      </w:r>
    </w:p>
  </w:endnote>
  <w:endnote w:type="continuationSeparator" w:id="0">
    <w:p w14:paraId="4BCBD353" w14:textId="77777777" w:rsidR="00EF29F7" w:rsidRDefault="00EF29F7" w:rsidP="007A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6F4985-5EC2-42AB-880E-4A47F04F6797}"/>
    <w:embedBold r:id="rId2" w:fontKey="{F797E734-FB9E-424A-BC69-20A99CF9C440}"/>
    <w:embedItalic r:id="rId3" w:fontKey="{81A16292-0592-4221-9DE4-396F05F196EE}"/>
    <w:embedBoldItalic r:id="rId4" w:fontKey="{89C9A250-DE43-4B6C-AB29-9C3C3B39988D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Semibold">
    <w:altName w:val="Open Sans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Bahnschrift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7ED20C32-F83B-4D97-A97C-484E3D0BBF70}"/>
  </w:font>
  <w:font w:name="Open Sans Light">
    <w:altName w:val="Open Sans Light"/>
    <w:charset w:val="00"/>
    <w:family w:val="swiss"/>
    <w:pitch w:val="variable"/>
    <w:sig w:usb0="E00002EF" w:usb1="4000205B" w:usb2="00000028" w:usb3="00000000" w:csb0="0000019F" w:csb1="00000000"/>
  </w:font>
  <w:font w:name="Opel Sans"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26955" w14:textId="77777777" w:rsidR="006E177D" w:rsidRDefault="006E17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D0B56" w14:textId="77777777" w:rsidR="005A4507" w:rsidRPr="003F2904" w:rsidRDefault="005A4507" w:rsidP="005A4507">
    <w:pPr>
      <w:rPr>
        <w:sz w:val="20"/>
      </w:rPr>
    </w:pPr>
  </w:p>
  <w:tbl>
    <w:tblPr>
      <w:tblStyle w:val="Grilledutableau"/>
      <w:tblW w:w="5000" w:type="pct"/>
      <w:jc w:val="center"/>
      <w:tblBorders>
        <w:top w:val="single" w:sz="4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61"/>
      <w:gridCol w:w="1677"/>
    </w:tblGrid>
    <w:tr w:rsidR="005A4507" w:rsidRPr="003F2904" w14:paraId="75884D10" w14:textId="77777777" w:rsidTr="00850A86">
      <w:trPr>
        <w:jc w:val="center"/>
      </w:trPr>
      <w:tc>
        <w:tcPr>
          <w:tcW w:w="7905" w:type="dxa"/>
          <w:vAlign w:val="center"/>
        </w:tcPr>
        <w:p w14:paraId="4938A18E" w14:textId="7114C7FB" w:rsidR="005A4507" w:rsidRPr="003F2904" w:rsidRDefault="005A4507" w:rsidP="006E177D">
          <w:pPr>
            <w:rPr>
              <w:rFonts w:eastAsia="Calibri"/>
              <w:lang w:eastAsia="ja-JP"/>
            </w:rPr>
          </w:pPr>
          <w:r>
            <w:rPr>
              <w:rFonts w:eastAsia="Calibri"/>
              <w:lang w:eastAsia="ja-JP"/>
            </w:rPr>
            <w:t>DFO</w:t>
          </w:r>
          <w:r w:rsidR="006E177D">
            <w:rPr>
              <w:rFonts w:eastAsia="Calibri"/>
              <w:lang w:eastAsia="ja-JP"/>
            </w:rPr>
            <w:t xml:space="preserve"> 2022.74</w:t>
          </w:r>
        </w:p>
      </w:tc>
      <w:tc>
        <w:tcPr>
          <w:tcW w:w="1665" w:type="dxa"/>
          <w:vAlign w:val="center"/>
        </w:tcPr>
        <w:p w14:paraId="1C9AB116" w14:textId="74C0DABD" w:rsidR="005A4507" w:rsidRPr="003F2904" w:rsidRDefault="005A4507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3F2904">
            <w:rPr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sz w:val="18"/>
              <w:lang w:eastAsia="ja-JP"/>
            </w:rPr>
            <w:instrText>PAGE  \* Arabic  \* MERGEFORMAT</w:instrText>
          </w:r>
          <w:r w:rsidRPr="003F2904">
            <w:rPr>
              <w:sz w:val="18"/>
              <w:lang w:eastAsia="ja-JP"/>
            </w:rPr>
            <w:fldChar w:fldCharType="separate"/>
          </w:r>
          <w:r w:rsidR="006E177D" w:rsidRPr="006E177D">
            <w:rPr>
              <w:noProof/>
              <w:sz w:val="18"/>
              <w:lang w:eastAsia="ja-JP"/>
            </w:rPr>
            <w:t>3</w:t>
          </w:r>
          <w:r w:rsidRPr="003F2904">
            <w:rPr>
              <w:sz w:val="18"/>
              <w:lang w:eastAsia="ja-JP"/>
            </w:rPr>
            <w:fldChar w:fldCharType="end"/>
          </w:r>
          <w:r w:rsidRPr="003F2904">
            <w:rPr>
              <w:rFonts w:eastAsia="Calibri"/>
              <w:sz w:val="18"/>
              <w:lang w:eastAsia="ja-JP"/>
            </w:rPr>
            <w:t xml:space="preserve"> / </w:t>
          </w:r>
          <w:r w:rsidRPr="003F2904">
            <w:rPr>
              <w:noProof/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noProof/>
              <w:sz w:val="18"/>
              <w:lang w:eastAsia="ja-JP"/>
            </w:rPr>
            <w:instrText>NUMPAGES  \* Arabic  \* MERGEFORMAT</w:instrText>
          </w:r>
          <w:r w:rsidRPr="003F2904">
            <w:rPr>
              <w:noProof/>
              <w:sz w:val="18"/>
              <w:lang w:eastAsia="ja-JP"/>
            </w:rPr>
            <w:fldChar w:fldCharType="separate"/>
          </w:r>
          <w:r w:rsidR="006E177D" w:rsidRPr="006E177D">
            <w:rPr>
              <w:noProof/>
              <w:sz w:val="18"/>
              <w:lang w:eastAsia="ja-JP"/>
            </w:rPr>
            <w:t>4</w:t>
          </w:r>
          <w:r w:rsidRPr="003F2904">
            <w:rPr>
              <w:noProof/>
              <w:sz w:val="18"/>
              <w:lang w:eastAsia="ja-JP"/>
            </w:rPr>
            <w:fldChar w:fldCharType="end"/>
          </w:r>
        </w:p>
      </w:tc>
    </w:tr>
    <w:tr w:rsidR="005A4507" w:rsidRPr="003F2904" w14:paraId="5EE4BB4E" w14:textId="77777777" w:rsidTr="00850A86">
      <w:trPr>
        <w:jc w:val="center"/>
      </w:trPr>
      <w:tc>
        <w:tcPr>
          <w:tcW w:w="7905" w:type="dxa"/>
          <w:vAlign w:val="bottom"/>
        </w:tcPr>
        <w:p w14:paraId="0901683C" w14:textId="77777777" w:rsidR="005A4507" w:rsidRPr="004D461F" w:rsidRDefault="005A4507" w:rsidP="005A4507">
          <w:pPr>
            <w:rPr>
              <w:rFonts w:eastAsia="Calibri"/>
              <w:color w:val="0032C6"/>
              <w:sz w:val="18"/>
              <w:lang w:val="fr-FR" w:eastAsia="ja-JP"/>
            </w:rPr>
          </w:pPr>
          <w:r w:rsidRPr="004D461F">
            <w:rPr>
              <w:rFonts w:eastAsia="Calibri"/>
              <w:noProof/>
              <w:color w:val="0032C6"/>
              <w:sz w:val="16"/>
              <w:lang w:val="fr-FR" w:eastAsia="fr-FR"/>
            </w:rPr>
            <w:t>La Flotte océanographique française, une très grande infrastructure de recherche opérée par l’Ifremer</w:t>
          </w:r>
        </w:p>
      </w:tc>
      <w:tc>
        <w:tcPr>
          <w:tcW w:w="1665" w:type="dxa"/>
          <w:vAlign w:val="bottom"/>
        </w:tcPr>
        <w:p w14:paraId="16087E5F" w14:textId="7179BC8A" w:rsidR="005A4507" w:rsidRPr="003F2904" w:rsidRDefault="00DE68DD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5A4507">
            <w:rPr>
              <w:noProof/>
              <w:color w:val="007CBA"/>
              <w:sz w:val="16"/>
              <w:szCs w:val="16"/>
              <w:lang w:eastAsia="fr-FR"/>
            </w:rPr>
            <w:drawing>
              <wp:inline distT="0" distB="0" distL="0" distR="0" wp14:anchorId="0C7C0FF6" wp14:editId="521E5A44">
                <wp:extent cx="361950" cy="123825"/>
                <wp:effectExtent l="0" t="0" r="0" b="0"/>
                <wp:docPr id="18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F29367" w14:textId="77777777" w:rsidR="005A4507" w:rsidRPr="003F2904" w:rsidRDefault="005A4507" w:rsidP="005A4507">
    <w:pPr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38C67" w14:textId="77777777" w:rsidR="005A4507" w:rsidRPr="003F2904" w:rsidRDefault="005A4507" w:rsidP="005A4507">
    <w:pPr>
      <w:rPr>
        <w:sz w:val="20"/>
      </w:rPr>
    </w:pPr>
  </w:p>
  <w:tbl>
    <w:tblPr>
      <w:tblStyle w:val="Grilledutableau"/>
      <w:tblW w:w="5000" w:type="pct"/>
      <w:jc w:val="center"/>
      <w:tblBorders>
        <w:top w:val="single" w:sz="4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61"/>
      <w:gridCol w:w="1677"/>
    </w:tblGrid>
    <w:tr w:rsidR="005A4507" w:rsidRPr="003F2904" w14:paraId="7EAE8B42" w14:textId="77777777" w:rsidTr="00850A86">
      <w:trPr>
        <w:jc w:val="center"/>
      </w:trPr>
      <w:tc>
        <w:tcPr>
          <w:tcW w:w="7905" w:type="dxa"/>
          <w:vAlign w:val="center"/>
        </w:tcPr>
        <w:p w14:paraId="28FE0E41" w14:textId="6368E001" w:rsidR="005A4507" w:rsidRPr="003F2904" w:rsidRDefault="005A4507" w:rsidP="006E177D">
          <w:pPr>
            <w:rPr>
              <w:rFonts w:eastAsia="Calibri"/>
              <w:lang w:eastAsia="ja-JP"/>
            </w:rPr>
          </w:pPr>
          <w:r>
            <w:rPr>
              <w:rFonts w:eastAsia="Calibri"/>
              <w:lang w:eastAsia="ja-JP"/>
            </w:rPr>
            <w:t>DFO</w:t>
          </w:r>
          <w:r w:rsidR="006E177D">
            <w:rPr>
              <w:rFonts w:eastAsia="Calibri"/>
              <w:lang w:eastAsia="ja-JP"/>
            </w:rPr>
            <w:t xml:space="preserve"> </w:t>
          </w:r>
          <w:r>
            <w:rPr>
              <w:rFonts w:eastAsia="Calibri"/>
              <w:lang w:eastAsia="ja-JP"/>
            </w:rPr>
            <w:t xml:space="preserve"> 2022.</w:t>
          </w:r>
          <w:r w:rsidR="006E177D">
            <w:rPr>
              <w:rFonts w:eastAsia="Calibri"/>
              <w:lang w:eastAsia="ja-JP"/>
            </w:rPr>
            <w:t>74</w:t>
          </w:r>
        </w:p>
      </w:tc>
      <w:tc>
        <w:tcPr>
          <w:tcW w:w="1665" w:type="dxa"/>
          <w:vAlign w:val="center"/>
        </w:tcPr>
        <w:p w14:paraId="3575AE5A" w14:textId="289CF66F" w:rsidR="005A4507" w:rsidRPr="003F2904" w:rsidRDefault="005A4507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3F2904">
            <w:rPr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sz w:val="18"/>
              <w:lang w:eastAsia="ja-JP"/>
            </w:rPr>
            <w:instrText>PAGE  \* Arabic  \* MERGEFORMAT</w:instrText>
          </w:r>
          <w:r w:rsidRPr="003F2904">
            <w:rPr>
              <w:sz w:val="18"/>
              <w:lang w:eastAsia="ja-JP"/>
            </w:rPr>
            <w:fldChar w:fldCharType="separate"/>
          </w:r>
          <w:r w:rsidR="006E177D" w:rsidRPr="006E177D">
            <w:rPr>
              <w:noProof/>
              <w:sz w:val="18"/>
              <w:lang w:eastAsia="ja-JP"/>
            </w:rPr>
            <w:t>1</w:t>
          </w:r>
          <w:r w:rsidRPr="003F2904">
            <w:rPr>
              <w:sz w:val="18"/>
              <w:lang w:eastAsia="ja-JP"/>
            </w:rPr>
            <w:fldChar w:fldCharType="end"/>
          </w:r>
          <w:r w:rsidRPr="003F2904">
            <w:rPr>
              <w:rFonts w:eastAsia="Calibri"/>
              <w:sz w:val="18"/>
              <w:lang w:eastAsia="ja-JP"/>
            </w:rPr>
            <w:t xml:space="preserve"> / </w:t>
          </w:r>
          <w:r w:rsidRPr="003F2904">
            <w:rPr>
              <w:noProof/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noProof/>
              <w:sz w:val="18"/>
              <w:lang w:eastAsia="ja-JP"/>
            </w:rPr>
            <w:instrText>NUMPAGES  \* Arabic  \* MERGEFORMAT</w:instrText>
          </w:r>
          <w:r w:rsidRPr="003F2904">
            <w:rPr>
              <w:noProof/>
              <w:sz w:val="18"/>
              <w:lang w:eastAsia="ja-JP"/>
            </w:rPr>
            <w:fldChar w:fldCharType="separate"/>
          </w:r>
          <w:r w:rsidR="006E177D" w:rsidRPr="006E177D">
            <w:rPr>
              <w:noProof/>
              <w:sz w:val="18"/>
              <w:lang w:eastAsia="ja-JP"/>
            </w:rPr>
            <w:t>4</w:t>
          </w:r>
          <w:r w:rsidRPr="003F2904">
            <w:rPr>
              <w:noProof/>
              <w:sz w:val="18"/>
              <w:lang w:eastAsia="ja-JP"/>
            </w:rPr>
            <w:fldChar w:fldCharType="end"/>
          </w:r>
        </w:p>
      </w:tc>
    </w:tr>
    <w:tr w:rsidR="005A4507" w:rsidRPr="003F2904" w14:paraId="363D8EB3" w14:textId="77777777" w:rsidTr="00850A86">
      <w:trPr>
        <w:jc w:val="center"/>
      </w:trPr>
      <w:tc>
        <w:tcPr>
          <w:tcW w:w="7905" w:type="dxa"/>
          <w:vAlign w:val="bottom"/>
        </w:tcPr>
        <w:p w14:paraId="092157A5" w14:textId="77777777" w:rsidR="005A4507" w:rsidRPr="004D461F" w:rsidRDefault="005A4507" w:rsidP="005A4507">
          <w:pPr>
            <w:rPr>
              <w:rFonts w:eastAsia="Calibri"/>
              <w:color w:val="0032C6"/>
              <w:sz w:val="18"/>
              <w:lang w:val="fr-FR" w:eastAsia="ja-JP"/>
            </w:rPr>
          </w:pPr>
          <w:r w:rsidRPr="004D461F">
            <w:rPr>
              <w:rFonts w:eastAsia="Calibri"/>
              <w:noProof/>
              <w:color w:val="0032C6"/>
              <w:sz w:val="16"/>
              <w:lang w:val="fr-FR" w:eastAsia="fr-FR"/>
            </w:rPr>
            <w:t>La Flotte océanographique française, une très grande infrastructure de recherche opérée par l’Ifremer</w:t>
          </w:r>
        </w:p>
      </w:tc>
      <w:tc>
        <w:tcPr>
          <w:tcW w:w="1665" w:type="dxa"/>
          <w:vAlign w:val="bottom"/>
        </w:tcPr>
        <w:p w14:paraId="5F2C015F" w14:textId="76E1E823" w:rsidR="005A4507" w:rsidRPr="003F2904" w:rsidRDefault="00DE68DD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5A4507">
            <w:rPr>
              <w:noProof/>
              <w:color w:val="007CBA"/>
              <w:sz w:val="16"/>
              <w:szCs w:val="16"/>
              <w:lang w:eastAsia="fr-FR"/>
            </w:rPr>
            <w:drawing>
              <wp:inline distT="0" distB="0" distL="0" distR="0" wp14:anchorId="6D2EA575" wp14:editId="2E9DCD83">
                <wp:extent cx="361950" cy="123825"/>
                <wp:effectExtent l="0" t="0" r="0" b="0"/>
                <wp:docPr id="12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984629" w14:textId="77777777" w:rsidR="005A4507" w:rsidRPr="003F2904" w:rsidRDefault="005A4507" w:rsidP="005A4507">
    <w:pPr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F6257" w14:textId="77777777" w:rsidR="00EF29F7" w:rsidRDefault="00EF29F7" w:rsidP="007A6A08">
      <w:r>
        <w:separator/>
      </w:r>
    </w:p>
  </w:footnote>
  <w:footnote w:type="continuationSeparator" w:id="0">
    <w:p w14:paraId="14339AA3" w14:textId="77777777" w:rsidR="00EF29F7" w:rsidRDefault="00EF29F7" w:rsidP="007A6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96B93" w14:textId="77777777" w:rsidR="006E177D" w:rsidRDefault="006E177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06"/>
      <w:gridCol w:w="5532"/>
    </w:tblGrid>
    <w:tr w:rsidR="005A4507" w:rsidRPr="00087EE1" w14:paraId="5757F6BD" w14:textId="77777777" w:rsidTr="00850A86">
      <w:tc>
        <w:tcPr>
          <w:tcW w:w="4106" w:type="dxa"/>
          <w:vAlign w:val="center"/>
        </w:tcPr>
        <w:p w14:paraId="64979940" w14:textId="49983618" w:rsidR="005A4507" w:rsidRPr="003F1191" w:rsidRDefault="00DE68DD" w:rsidP="005A4507">
          <w:pPr>
            <w:pStyle w:val="En-tte"/>
          </w:pPr>
          <w:r w:rsidRPr="00800C9E">
            <w:rPr>
              <w:noProof/>
              <w:lang w:eastAsia="fr-FR"/>
            </w:rPr>
            <w:drawing>
              <wp:inline distT="0" distB="0" distL="0" distR="0" wp14:anchorId="1D81829A" wp14:editId="7AFFFCF5">
                <wp:extent cx="1076325" cy="352425"/>
                <wp:effectExtent l="0" t="0" r="0" b="0"/>
                <wp:docPr id="8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01" t="19087" r="6728" b="181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2" w:type="dxa"/>
          <w:vAlign w:val="center"/>
        </w:tcPr>
        <w:p w14:paraId="26DF15E7" w14:textId="77777777" w:rsidR="005A4507" w:rsidRPr="00087EE1" w:rsidRDefault="005A4507" w:rsidP="005A4507">
          <w:pPr>
            <w:pStyle w:val="TitreEntete0"/>
          </w:pPr>
          <w:bookmarkStart w:id="0" w:name="_GoBack"/>
          <w:bookmarkEnd w:id="0"/>
        </w:p>
      </w:tc>
    </w:tr>
  </w:tbl>
  <w:p w14:paraId="64A196DC" w14:textId="77777777" w:rsidR="005A4507" w:rsidRDefault="005A4507" w:rsidP="005A450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06"/>
      <w:gridCol w:w="5532"/>
    </w:tblGrid>
    <w:tr w:rsidR="00376B1E" w:rsidRPr="004D461F" w14:paraId="1143D176" w14:textId="77777777" w:rsidTr="00850A86">
      <w:tc>
        <w:tcPr>
          <w:tcW w:w="4077" w:type="dxa"/>
          <w:vAlign w:val="center"/>
        </w:tcPr>
        <w:p w14:paraId="2483AFF1" w14:textId="11E5CA98" w:rsidR="00376B1E" w:rsidRPr="009034A6" w:rsidRDefault="00DE68DD" w:rsidP="00376B1E">
          <w:pPr>
            <w:tabs>
              <w:tab w:val="center" w:pos="4536"/>
              <w:tab w:val="right" w:pos="9072"/>
            </w:tabs>
            <w:rPr>
              <w:sz w:val="20"/>
            </w:rPr>
          </w:pPr>
          <w:r w:rsidRPr="005A4507">
            <w:rPr>
              <w:noProof/>
              <w:sz w:val="20"/>
              <w:lang w:eastAsia="fr-FR"/>
            </w:rPr>
            <w:drawing>
              <wp:inline distT="0" distB="0" distL="0" distR="0" wp14:anchorId="0E7D04D2" wp14:editId="4A67F9C5">
                <wp:extent cx="2162175" cy="714375"/>
                <wp:effectExtent l="0" t="0" r="0" b="0"/>
                <wp:docPr id="90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01" t="19087" r="6728" b="181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14:paraId="6B016872" w14:textId="77777777" w:rsidR="00376B1E" w:rsidRPr="004D461F" w:rsidRDefault="00376B1E" w:rsidP="00376B1E">
          <w:pPr>
            <w:tabs>
              <w:tab w:val="left" w:pos="2268"/>
            </w:tabs>
            <w:spacing w:line="240" w:lineRule="auto"/>
            <w:jc w:val="right"/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</w:pPr>
          <w:r w:rsidRPr="004D461F"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Appel à projets hauturier</w:t>
          </w:r>
        </w:p>
        <w:p w14:paraId="3010D839" w14:textId="77777777" w:rsidR="00376B1E" w:rsidRPr="004D461F" w:rsidRDefault="00376B1E" w:rsidP="00376B1E">
          <w:pPr>
            <w:tabs>
              <w:tab w:val="left" w:pos="2268"/>
            </w:tabs>
            <w:spacing w:line="240" w:lineRule="auto"/>
            <w:jc w:val="right"/>
            <w:rPr>
              <w:rFonts w:ascii="Calibri Light" w:eastAsia="MS Mincho" w:hAnsi="Calibri Light"/>
              <w:b/>
              <w:smallCaps/>
              <w:color w:val="44546A"/>
              <w:spacing w:val="14"/>
              <w:sz w:val="32"/>
              <w:szCs w:val="40"/>
              <w:u w:val="single"/>
              <w:lang w:val="fr-FR" w:eastAsia="fr-FR"/>
            </w:rPr>
          </w:pPr>
          <w:r w:rsidRPr="004D461F"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Campagnes à partir de 2024</w:t>
          </w:r>
        </w:p>
      </w:tc>
    </w:tr>
  </w:tbl>
  <w:p w14:paraId="71C74BAB" w14:textId="77777777" w:rsidR="005A4507" w:rsidRPr="004D461F" w:rsidRDefault="005A4507" w:rsidP="005A45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1D03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4D8E1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87AEB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D6C0A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0E2A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D08F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4863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E363D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C84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BAA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0C1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190D6A"/>
    <w:multiLevelType w:val="hybridMultilevel"/>
    <w:tmpl w:val="91DABEE4"/>
    <w:lvl w:ilvl="0" w:tplc="AA343528">
      <w:numFmt w:val="bullet"/>
      <w:lvlText w:val="-"/>
      <w:lvlJc w:val="left"/>
      <w:pPr>
        <w:ind w:left="720" w:hanging="360"/>
      </w:pPr>
      <w:rPr>
        <w:rFonts w:ascii="Calibri" w:eastAsia="MS PGothic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A7345E"/>
    <w:multiLevelType w:val="hybridMultilevel"/>
    <w:tmpl w:val="FC90C80E"/>
    <w:lvl w:ilvl="0" w:tplc="A3B4D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DA64DC">
      <w:start w:val="1"/>
      <w:numFmt w:val="lowerLetter"/>
      <w:lvlText w:val="%2."/>
      <w:lvlJc w:val="left"/>
      <w:pPr>
        <w:ind w:left="2062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pStyle w:val="Titre9"/>
      <w:lvlText w:val="%9."/>
      <w:lvlJc w:val="right"/>
      <w:pPr>
        <w:ind w:left="6480" w:hanging="180"/>
      </w:pPr>
    </w:lvl>
  </w:abstractNum>
  <w:abstractNum w:abstractNumId="13" w15:restartNumberingAfterBreak="0">
    <w:nsid w:val="167C42E4"/>
    <w:multiLevelType w:val="hybridMultilevel"/>
    <w:tmpl w:val="C7187C66"/>
    <w:lvl w:ilvl="0" w:tplc="D8A4AE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0B311D"/>
    <w:multiLevelType w:val="multilevel"/>
    <w:tmpl w:val="5D6ECDF8"/>
    <w:styleLink w:val="listeNum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D7F4023"/>
    <w:multiLevelType w:val="multilevel"/>
    <w:tmpl w:val="F83001F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9933619"/>
    <w:multiLevelType w:val="multilevel"/>
    <w:tmpl w:val="F83001F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pStyle w:val="Titre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pStyle w:val="Titre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EEC50DF"/>
    <w:multiLevelType w:val="multilevel"/>
    <w:tmpl w:val="284440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323A1292"/>
    <w:multiLevelType w:val="multilevel"/>
    <w:tmpl w:val="040C001D"/>
    <w:styleLink w:val="Style3"/>
    <w:lvl w:ilvl="0">
      <w:start w:val="1"/>
      <w:numFmt w:val="upperLetter"/>
      <w:lvlText w:val="%1)"/>
      <w:lvlJc w:val="left"/>
      <w:pPr>
        <w:ind w:left="360" w:hanging="360"/>
      </w:pPr>
      <w:rPr>
        <w:rFonts w:ascii="Calibri" w:hAnsi="Calibri"/>
        <w:b/>
        <w:color w:val="003057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8F07C04"/>
    <w:multiLevelType w:val="multilevel"/>
    <w:tmpl w:val="43EE77FC"/>
    <w:lvl w:ilvl="0">
      <w:start w:val="1"/>
      <w:numFmt w:val="decimal"/>
      <w:lvlText w:val="1.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9425304"/>
    <w:multiLevelType w:val="multilevel"/>
    <w:tmpl w:val="C4AC6F04"/>
    <w:styleLink w:val="StyleListeTitres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AD12C35"/>
    <w:multiLevelType w:val="hybridMultilevel"/>
    <w:tmpl w:val="668CA8D0"/>
    <w:lvl w:ilvl="0" w:tplc="9FDE6ED6">
      <w:numFmt w:val="bullet"/>
      <w:lvlText w:val=""/>
      <w:lvlJc w:val="left"/>
      <w:pPr>
        <w:ind w:left="720" w:hanging="360"/>
      </w:pPr>
      <w:rPr>
        <w:rFonts w:ascii="Wingdings" w:eastAsia="MS PGothic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3647C"/>
    <w:multiLevelType w:val="hybridMultilevel"/>
    <w:tmpl w:val="073AAC7A"/>
    <w:lvl w:ilvl="0" w:tplc="6BE0DCC2">
      <w:start w:val="1"/>
      <w:numFmt w:val="upperLetter"/>
      <w:pStyle w:val="ListeLettres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047086"/>
    <w:multiLevelType w:val="multilevel"/>
    <w:tmpl w:val="09823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1FF2061"/>
    <w:multiLevelType w:val="multilevel"/>
    <w:tmpl w:val="8E18C4AA"/>
    <w:lvl w:ilvl="0">
      <w:start w:val="1"/>
      <w:numFmt w:val="decimal"/>
      <w:lvlText w:val="1.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Calibri" w:hAnsi="Calibri"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Calibri" w:hAnsi="Calibri"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62"/>
        </w:tabs>
        <w:ind w:left="0" w:firstLine="0"/>
      </w:pPr>
      <w:rPr>
        <w:rFonts w:hint="default"/>
      </w:rPr>
    </w:lvl>
  </w:abstractNum>
  <w:abstractNum w:abstractNumId="25" w15:restartNumberingAfterBreak="0">
    <w:nsid w:val="48B32E89"/>
    <w:multiLevelType w:val="multilevel"/>
    <w:tmpl w:val="691A9D6E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caps/>
        <w:color w:val="003057"/>
        <w:sz w:val="32"/>
        <w:szCs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CFE7B92"/>
    <w:multiLevelType w:val="multilevel"/>
    <w:tmpl w:val="74AEA4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1DE745A"/>
    <w:multiLevelType w:val="multilevel"/>
    <w:tmpl w:val="B7F495BA"/>
    <w:styleLink w:val="Style2"/>
    <w:lvl w:ilvl="0">
      <w:start w:val="1"/>
      <w:numFmt w:val="decimal"/>
      <w:lvlText w:val="%1.     "/>
      <w:lvlJc w:val="left"/>
      <w:pPr>
        <w:ind w:left="17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4DF25AE"/>
    <w:multiLevelType w:val="hybridMultilevel"/>
    <w:tmpl w:val="432C58C8"/>
    <w:lvl w:ilvl="0" w:tplc="B82C0370">
      <w:start w:val="1"/>
      <w:numFmt w:val="decimal"/>
      <w:lvlText w:val="%1.1.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F94B30"/>
    <w:multiLevelType w:val="hybridMultilevel"/>
    <w:tmpl w:val="50B0F4B2"/>
    <w:lvl w:ilvl="0" w:tplc="66D0AE2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4D5DA3"/>
    <w:multiLevelType w:val="hybridMultilevel"/>
    <w:tmpl w:val="39C47DB0"/>
    <w:lvl w:ilvl="0" w:tplc="4E2AFC02">
      <w:start w:val="1"/>
      <w:numFmt w:val="decimal"/>
      <w:lvlText w:val="%1.1.1.1.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E1613"/>
    <w:multiLevelType w:val="multilevel"/>
    <w:tmpl w:val="DD1AED94"/>
    <w:styleLink w:val="Style4"/>
    <w:lvl w:ilvl="0">
      <w:start w:val="1"/>
      <w:numFmt w:val="upperLetter"/>
      <w:lvlText w:val="%1.1. "/>
      <w:lvlJc w:val="left"/>
      <w:pPr>
        <w:ind w:left="720" w:hanging="360"/>
      </w:pPr>
      <w:rPr>
        <w:rFonts w:hint="default"/>
        <w:cap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82584A"/>
    <w:multiLevelType w:val="hybridMultilevel"/>
    <w:tmpl w:val="FF28400E"/>
    <w:lvl w:ilvl="0" w:tplc="2FF43470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FA3410"/>
    <w:multiLevelType w:val="multilevel"/>
    <w:tmpl w:val="040C001F"/>
    <w:styleLink w:val="Style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2F9237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32"/>
  </w:num>
  <w:num w:numId="3">
    <w:abstractNumId w:val="18"/>
  </w:num>
  <w:num w:numId="4">
    <w:abstractNumId w:val="27"/>
  </w:num>
  <w:num w:numId="5">
    <w:abstractNumId w:val="31"/>
  </w:num>
  <w:num w:numId="6">
    <w:abstractNumId w:val="14"/>
  </w:num>
  <w:num w:numId="7">
    <w:abstractNumId w:val="25"/>
  </w:num>
  <w:num w:numId="8">
    <w:abstractNumId w:val="26"/>
  </w:num>
  <w:num w:numId="9">
    <w:abstractNumId w:val="24"/>
  </w:num>
  <w:num w:numId="10">
    <w:abstractNumId w:val="28"/>
  </w:num>
  <w:num w:numId="11">
    <w:abstractNumId w:val="30"/>
  </w:num>
  <w:num w:numId="12">
    <w:abstractNumId w:val="24"/>
    <w:lvlOverride w:ilvl="0">
      <w:startOverride w:val="1"/>
    </w:lvlOverride>
  </w:num>
  <w:num w:numId="13">
    <w:abstractNumId w:val="19"/>
  </w:num>
  <w:num w:numId="14">
    <w:abstractNumId w:val="29"/>
  </w:num>
  <w:num w:numId="15">
    <w:abstractNumId w:val="33"/>
  </w:num>
  <w:num w:numId="16">
    <w:abstractNumId w:val="20"/>
  </w:num>
  <w:num w:numId="17">
    <w:abstractNumId w:val="16"/>
  </w:num>
  <w:num w:numId="18">
    <w:abstractNumId w:val="22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7"/>
  </w:num>
  <w:num w:numId="25">
    <w:abstractNumId w:val="6"/>
  </w:num>
  <w:num w:numId="26">
    <w:abstractNumId w:val="5"/>
  </w:num>
  <w:num w:numId="27">
    <w:abstractNumId w:val="15"/>
  </w:num>
  <w:num w:numId="28">
    <w:abstractNumId w:val="0"/>
  </w:num>
  <w:num w:numId="29">
    <w:abstractNumId w:val="12"/>
  </w:num>
  <w:num w:numId="30">
    <w:abstractNumId w:val="10"/>
  </w:num>
  <w:num w:numId="31">
    <w:abstractNumId w:val="8"/>
  </w:num>
  <w:num w:numId="32">
    <w:abstractNumId w:val="23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3"/>
  </w:num>
  <w:num w:numId="36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linkStyles/>
  <w:stylePaneSortMethod w:val="00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08"/>
    <w:rsid w:val="000017F6"/>
    <w:rsid w:val="00012234"/>
    <w:rsid w:val="00053EE9"/>
    <w:rsid w:val="00054D6E"/>
    <w:rsid w:val="000637D8"/>
    <w:rsid w:val="00071F5E"/>
    <w:rsid w:val="00077C9B"/>
    <w:rsid w:val="000827E1"/>
    <w:rsid w:val="00090F9B"/>
    <w:rsid w:val="000A423C"/>
    <w:rsid w:val="000C06B5"/>
    <w:rsid w:val="00172A78"/>
    <w:rsid w:val="00173448"/>
    <w:rsid w:val="00186248"/>
    <w:rsid w:val="00190D05"/>
    <w:rsid w:val="00191055"/>
    <w:rsid w:val="001A6642"/>
    <w:rsid w:val="001E3FC5"/>
    <w:rsid w:val="001F78A8"/>
    <w:rsid w:val="00221FD1"/>
    <w:rsid w:val="0022366A"/>
    <w:rsid w:val="002239BB"/>
    <w:rsid w:val="002475E9"/>
    <w:rsid w:val="00274DD6"/>
    <w:rsid w:val="002941D5"/>
    <w:rsid w:val="00295179"/>
    <w:rsid w:val="002A1196"/>
    <w:rsid w:val="00301C33"/>
    <w:rsid w:val="00303055"/>
    <w:rsid w:val="00361132"/>
    <w:rsid w:val="00376B1E"/>
    <w:rsid w:val="00382372"/>
    <w:rsid w:val="00384C1E"/>
    <w:rsid w:val="003952E0"/>
    <w:rsid w:val="004257A7"/>
    <w:rsid w:val="004330A5"/>
    <w:rsid w:val="00434738"/>
    <w:rsid w:val="00476EE7"/>
    <w:rsid w:val="00487184"/>
    <w:rsid w:val="004A6590"/>
    <w:rsid w:val="004D461F"/>
    <w:rsid w:val="00570750"/>
    <w:rsid w:val="00571FE0"/>
    <w:rsid w:val="0057369B"/>
    <w:rsid w:val="00587896"/>
    <w:rsid w:val="005A4507"/>
    <w:rsid w:val="005A7D05"/>
    <w:rsid w:val="005B178D"/>
    <w:rsid w:val="005D2F2E"/>
    <w:rsid w:val="005F7B6F"/>
    <w:rsid w:val="006048D5"/>
    <w:rsid w:val="00640B9A"/>
    <w:rsid w:val="00685ACA"/>
    <w:rsid w:val="006B13EF"/>
    <w:rsid w:val="006B2546"/>
    <w:rsid w:val="006B3F2D"/>
    <w:rsid w:val="006E0FA0"/>
    <w:rsid w:val="006E177D"/>
    <w:rsid w:val="006F2622"/>
    <w:rsid w:val="007229BC"/>
    <w:rsid w:val="007761CD"/>
    <w:rsid w:val="007A6A08"/>
    <w:rsid w:val="007B598D"/>
    <w:rsid w:val="007C2ECD"/>
    <w:rsid w:val="007D703A"/>
    <w:rsid w:val="00804F5A"/>
    <w:rsid w:val="00820D61"/>
    <w:rsid w:val="00822682"/>
    <w:rsid w:val="00830BD0"/>
    <w:rsid w:val="008538A2"/>
    <w:rsid w:val="00863A27"/>
    <w:rsid w:val="008753AE"/>
    <w:rsid w:val="00892D3D"/>
    <w:rsid w:val="008A2934"/>
    <w:rsid w:val="00915323"/>
    <w:rsid w:val="009227C8"/>
    <w:rsid w:val="009230BD"/>
    <w:rsid w:val="00935641"/>
    <w:rsid w:val="00943418"/>
    <w:rsid w:val="00947349"/>
    <w:rsid w:val="00982250"/>
    <w:rsid w:val="009875A3"/>
    <w:rsid w:val="009905F6"/>
    <w:rsid w:val="009A00E4"/>
    <w:rsid w:val="009C00D3"/>
    <w:rsid w:val="009F453C"/>
    <w:rsid w:val="009F5459"/>
    <w:rsid w:val="00A114E2"/>
    <w:rsid w:val="00A13E62"/>
    <w:rsid w:val="00AA15BE"/>
    <w:rsid w:val="00B74C84"/>
    <w:rsid w:val="00B84EF7"/>
    <w:rsid w:val="00B96529"/>
    <w:rsid w:val="00BB6CF0"/>
    <w:rsid w:val="00BC7298"/>
    <w:rsid w:val="00C270FE"/>
    <w:rsid w:val="00C9774E"/>
    <w:rsid w:val="00CC2547"/>
    <w:rsid w:val="00CF0B05"/>
    <w:rsid w:val="00D0518D"/>
    <w:rsid w:val="00D0608C"/>
    <w:rsid w:val="00D27740"/>
    <w:rsid w:val="00D32C3E"/>
    <w:rsid w:val="00D531AB"/>
    <w:rsid w:val="00D60E93"/>
    <w:rsid w:val="00DE68DD"/>
    <w:rsid w:val="00E0473A"/>
    <w:rsid w:val="00E14A9A"/>
    <w:rsid w:val="00E31142"/>
    <w:rsid w:val="00E40565"/>
    <w:rsid w:val="00E43C7D"/>
    <w:rsid w:val="00E54226"/>
    <w:rsid w:val="00E66DFD"/>
    <w:rsid w:val="00EA0C28"/>
    <w:rsid w:val="00EA1E32"/>
    <w:rsid w:val="00EC0279"/>
    <w:rsid w:val="00EF29F7"/>
    <w:rsid w:val="00F52FFA"/>
    <w:rsid w:val="00F60FC6"/>
    <w:rsid w:val="00FC5A17"/>
    <w:rsid w:val="00FD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EC727DD"/>
  <w15:docId w15:val="{237B38BF-F14E-4AD2-8A74-5E385950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Courrier"/>
    <w:qFormat/>
    <w:rsid w:val="006E177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0">
    <w:name w:val="heading 1"/>
    <w:basedOn w:val="Normal"/>
    <w:next w:val="Normal"/>
    <w:link w:val="Titre1Car"/>
    <w:autoRedefine/>
    <w:qFormat/>
    <w:rsid w:val="006E0FA0"/>
    <w:pPr>
      <w:keepNext/>
      <w:keepLines/>
      <w:tabs>
        <w:tab w:val="num" w:pos="1492"/>
      </w:tabs>
      <w:spacing w:before="360" w:after="360"/>
      <w:ind w:left="720"/>
      <w:jc w:val="center"/>
      <w:outlineLvl w:val="0"/>
    </w:pPr>
    <w:rPr>
      <w:rFonts w:eastAsia="MS PGothic" w:cs="Calibri"/>
      <w:b/>
      <w:color w:val="0032C6"/>
      <w:sz w:val="32"/>
      <w:szCs w:val="32"/>
    </w:rPr>
  </w:style>
  <w:style w:type="paragraph" w:styleId="Titre2">
    <w:name w:val="heading 2"/>
    <w:basedOn w:val="Titre10"/>
    <w:next w:val="Normal"/>
    <w:link w:val="Titre2Car"/>
    <w:autoRedefine/>
    <w:uiPriority w:val="9"/>
    <w:unhideWhenUsed/>
    <w:qFormat/>
    <w:rsid w:val="00361132"/>
    <w:pPr>
      <w:numPr>
        <w:ilvl w:val="1"/>
        <w:numId w:val="17"/>
      </w:numPr>
      <w:spacing w:before="160"/>
      <w:outlineLvl w:val="1"/>
    </w:pPr>
    <w:rPr>
      <w:sz w:val="26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61132"/>
    <w:pPr>
      <w:numPr>
        <w:ilvl w:val="0"/>
        <w:numId w:val="0"/>
      </w:numPr>
      <w:spacing w:after="240"/>
      <w:outlineLvl w:val="2"/>
    </w:pPr>
    <w:rPr>
      <w:rFonts w:cs="Times New Roman"/>
      <w:b w:val="0"/>
      <w:sz w:val="24"/>
      <w:szCs w:val="24"/>
    </w:rPr>
  </w:style>
  <w:style w:type="paragraph" w:styleId="Titre4">
    <w:name w:val="heading 4"/>
    <w:basedOn w:val="Normal"/>
    <w:next w:val="Titre3"/>
    <w:link w:val="Titre4Car"/>
    <w:autoRedefine/>
    <w:uiPriority w:val="9"/>
    <w:unhideWhenUsed/>
    <w:qFormat/>
    <w:rsid w:val="00361132"/>
    <w:pPr>
      <w:keepNext/>
      <w:keepLines/>
      <w:numPr>
        <w:ilvl w:val="3"/>
        <w:numId w:val="17"/>
      </w:numPr>
      <w:spacing w:before="160"/>
      <w:outlineLvl w:val="3"/>
    </w:pPr>
    <w:rPr>
      <w:rFonts w:eastAsia="MS PGothic"/>
      <w:iCs/>
      <w:color w:val="0032C6"/>
    </w:rPr>
  </w:style>
  <w:style w:type="paragraph" w:styleId="Titre5">
    <w:name w:val="heading 5"/>
    <w:basedOn w:val="Titre4"/>
    <w:next w:val="Normal"/>
    <w:link w:val="Titre5Car"/>
    <w:autoRedefine/>
    <w:uiPriority w:val="9"/>
    <w:unhideWhenUsed/>
    <w:qFormat/>
    <w:rsid w:val="00361132"/>
    <w:pPr>
      <w:numPr>
        <w:ilvl w:val="4"/>
        <w:numId w:val="32"/>
      </w:numPr>
      <w:outlineLvl w:val="4"/>
    </w:pPr>
  </w:style>
  <w:style w:type="paragraph" w:styleId="Titre6">
    <w:name w:val="heading 6"/>
    <w:basedOn w:val="Normal"/>
    <w:next w:val="Normal"/>
    <w:link w:val="Titre6Car"/>
    <w:autoRedefine/>
    <w:uiPriority w:val="9"/>
    <w:unhideWhenUsed/>
    <w:qFormat/>
    <w:rsid w:val="00361132"/>
    <w:pPr>
      <w:keepNext/>
      <w:keepLines/>
      <w:spacing w:before="160"/>
      <w:outlineLvl w:val="5"/>
    </w:pPr>
    <w:rPr>
      <w:rFonts w:eastAsia="MS PGothic"/>
      <w:color w:val="0032C6"/>
    </w:rPr>
  </w:style>
  <w:style w:type="paragraph" w:styleId="Titre7">
    <w:name w:val="heading 7"/>
    <w:basedOn w:val="Normal"/>
    <w:next w:val="Normal"/>
    <w:link w:val="Titre7Car"/>
    <w:autoRedefine/>
    <w:uiPriority w:val="9"/>
    <w:unhideWhenUsed/>
    <w:qFormat/>
    <w:rsid w:val="00361132"/>
    <w:pPr>
      <w:keepNext/>
      <w:keepLines/>
      <w:spacing w:before="160"/>
      <w:ind w:left="1296" w:hanging="1296"/>
      <w:outlineLvl w:val="6"/>
    </w:pPr>
    <w:rPr>
      <w:rFonts w:eastAsia="MS PGothic"/>
      <w:i/>
      <w:iCs/>
      <w:color w:val="00000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61132"/>
    <w:pPr>
      <w:keepNext/>
      <w:keepLines/>
      <w:spacing w:before="40"/>
      <w:ind w:left="1440" w:hanging="1440"/>
      <w:outlineLvl w:val="7"/>
    </w:pPr>
    <w:rPr>
      <w:rFonts w:eastAsia="MS PGothic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61132"/>
    <w:pPr>
      <w:keepNext/>
      <w:keepLines/>
      <w:numPr>
        <w:ilvl w:val="8"/>
        <w:numId w:val="29"/>
      </w:numPr>
      <w:spacing w:before="40"/>
      <w:ind w:left="1584" w:hanging="1584"/>
      <w:outlineLvl w:val="8"/>
    </w:pPr>
    <w:rPr>
      <w:rFonts w:eastAsia="MS PGothic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  <w:rsid w:val="006E177D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6E177D"/>
  </w:style>
  <w:style w:type="character" w:customStyle="1" w:styleId="Titre1Car">
    <w:name w:val="Titre 1 Car"/>
    <w:link w:val="Titre10"/>
    <w:rsid w:val="006E0FA0"/>
    <w:rPr>
      <w:rFonts w:ascii="Calibri" w:eastAsia="MS PGothic" w:hAnsi="Calibri" w:cs="Calibri"/>
      <w:b/>
      <w:color w:val="0032C6"/>
      <w:sz w:val="32"/>
      <w:szCs w:val="32"/>
    </w:rPr>
  </w:style>
  <w:style w:type="character" w:customStyle="1" w:styleId="Titre2Car">
    <w:name w:val="Titre 2 Car"/>
    <w:link w:val="Titre2"/>
    <w:uiPriority w:val="9"/>
    <w:rsid w:val="00361132"/>
    <w:rPr>
      <w:rFonts w:ascii="Calibri" w:eastAsia="MS PGothic" w:hAnsi="Calibri" w:cs="Calibri"/>
      <w:b/>
      <w:color w:val="0032C6"/>
      <w:sz w:val="26"/>
      <w:szCs w:val="26"/>
    </w:rPr>
  </w:style>
  <w:style w:type="paragraph" w:styleId="Pieddepage">
    <w:name w:val="footer"/>
    <w:basedOn w:val="Normal"/>
    <w:link w:val="PieddepageCar"/>
    <w:uiPriority w:val="99"/>
    <w:unhideWhenUsed/>
    <w:rsid w:val="00361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61132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703A"/>
    <w:rPr>
      <w:rFonts w:ascii="Segoe UI" w:hAnsi="Segoe UI" w:cs="Segoe UI"/>
      <w:sz w:val="18"/>
      <w:szCs w:val="18"/>
    </w:rPr>
  </w:style>
  <w:style w:type="paragraph" w:customStyle="1" w:styleId="Titre1">
    <w:name w:val="Titre1"/>
    <w:basedOn w:val="Normal"/>
    <w:autoRedefine/>
    <w:qFormat/>
    <w:rsid w:val="00361132"/>
    <w:pPr>
      <w:keepLines/>
      <w:numPr>
        <w:numId w:val="2"/>
      </w:numPr>
      <w:spacing w:after="240"/>
    </w:pPr>
    <w:rPr>
      <w:rFonts w:eastAsia="MS Mincho"/>
      <w:b/>
      <w:color w:val="0032C6"/>
      <w:sz w:val="40"/>
      <w:szCs w:val="32"/>
      <w:lang w:eastAsia="fr-FR"/>
    </w:rPr>
  </w:style>
  <w:style w:type="paragraph" w:customStyle="1" w:styleId="AnnexesTitre">
    <w:name w:val="Annexes Titre"/>
    <w:next w:val="Normal"/>
    <w:qFormat/>
    <w:rsid w:val="00361132"/>
    <w:pPr>
      <w:spacing w:before="240" w:after="120"/>
    </w:pPr>
    <w:rPr>
      <w:rFonts w:eastAsia="MS Mincho"/>
      <w:b/>
      <w:color w:val="003057"/>
      <w:sz w:val="32"/>
      <w:szCs w:val="40"/>
      <w:lang w:eastAsia="en-US"/>
    </w:rPr>
  </w:style>
  <w:style w:type="character" w:styleId="Titredulivre">
    <w:name w:val="Book Title"/>
    <w:uiPriority w:val="33"/>
    <w:qFormat/>
    <w:rsid w:val="00361132"/>
    <w:rPr>
      <w:b/>
      <w:bCs/>
      <w:smallCaps/>
      <w:spacing w:val="5"/>
    </w:rPr>
  </w:style>
  <w:style w:type="character" w:styleId="Rfrenceple">
    <w:name w:val="Subtle Reference"/>
    <w:uiPriority w:val="31"/>
    <w:rsid w:val="00186248"/>
    <w:rPr>
      <w:caps w:val="0"/>
      <w:smallCaps w:val="0"/>
      <w:color w:val="2F9237"/>
      <w:u w:val="single"/>
    </w:rPr>
  </w:style>
  <w:style w:type="paragraph" w:customStyle="1" w:styleId="Annexe3">
    <w:name w:val="Annexe3"/>
    <w:basedOn w:val="Annexeniv2"/>
    <w:next w:val="Normal"/>
    <w:autoRedefine/>
    <w:rsid w:val="007D703A"/>
    <w:rPr>
      <w:b w:val="0"/>
      <w:sz w:val="24"/>
    </w:rPr>
  </w:style>
  <w:style w:type="character" w:customStyle="1" w:styleId="Titre3Car">
    <w:name w:val="Titre 3 Car"/>
    <w:link w:val="Titre3"/>
    <w:uiPriority w:val="9"/>
    <w:rsid w:val="00361132"/>
    <w:rPr>
      <w:rFonts w:ascii="Calibri" w:eastAsia="MS PGothic" w:hAnsi="Calibri" w:cs="Times New Roman"/>
      <w:color w:val="0032C6"/>
      <w:sz w:val="24"/>
      <w:szCs w:val="24"/>
    </w:rPr>
  </w:style>
  <w:style w:type="character" w:customStyle="1" w:styleId="TextedebullesCar">
    <w:name w:val="Texte de bulles Car"/>
    <w:link w:val="Textedebulles"/>
    <w:uiPriority w:val="99"/>
    <w:semiHidden/>
    <w:rsid w:val="007D703A"/>
    <w:rPr>
      <w:rFonts w:ascii="Segoe UI" w:hAnsi="Segoe UI" w:cs="Segoe UI"/>
      <w:sz w:val="18"/>
      <w:szCs w:val="18"/>
    </w:rPr>
  </w:style>
  <w:style w:type="paragraph" w:customStyle="1" w:styleId="Annexeniv2">
    <w:name w:val="Annexe niv 2"/>
    <w:basedOn w:val="Normal"/>
    <w:next w:val="Normal"/>
    <w:autoRedefine/>
    <w:qFormat/>
    <w:rsid w:val="00361132"/>
    <w:pPr>
      <w:keepLines/>
      <w:tabs>
        <w:tab w:val="left" w:pos="142"/>
      </w:tabs>
      <w:outlineLvl w:val="2"/>
    </w:pPr>
    <w:rPr>
      <w:rFonts w:eastAsia="MS Mincho"/>
      <w:b/>
      <w:color w:val="0032C6"/>
      <w:sz w:val="28"/>
      <w:szCs w:val="28"/>
      <w:lang w:eastAsia="fr-FR" w:bidi="hi-IN"/>
    </w:rPr>
  </w:style>
  <w:style w:type="paragraph" w:customStyle="1" w:styleId="Annexesniv1">
    <w:name w:val="Annexes niv1"/>
    <w:basedOn w:val="Titre10"/>
    <w:next w:val="Normal"/>
    <w:autoRedefine/>
    <w:rsid w:val="007D703A"/>
    <w:pPr>
      <w:keepNext w:val="0"/>
      <w:keepLines w:val="0"/>
      <w:widowControl w:val="0"/>
      <w:tabs>
        <w:tab w:val="clear" w:pos="1492"/>
        <w:tab w:val="left" w:pos="567"/>
        <w:tab w:val="left" w:pos="851"/>
      </w:tabs>
      <w:spacing w:before="480" w:after="120"/>
      <w:ind w:left="0"/>
    </w:pPr>
    <w:rPr>
      <w:rFonts w:eastAsia="MS Mincho" w:cs="Times New Roman"/>
      <w:color w:val="003057"/>
      <w:szCs w:val="40"/>
    </w:rPr>
  </w:style>
  <w:style w:type="character" w:styleId="Accentuation">
    <w:name w:val="Emphasis"/>
    <w:uiPriority w:val="20"/>
    <w:qFormat/>
    <w:rsid w:val="00361132"/>
    <w:rPr>
      <w:i/>
      <w:iCs/>
    </w:rPr>
  </w:style>
  <w:style w:type="paragraph" w:customStyle="1" w:styleId="legende">
    <w:name w:val="legende"/>
    <w:basedOn w:val="Images"/>
    <w:next w:val="Normal"/>
    <w:qFormat/>
    <w:rsid w:val="00361132"/>
    <w:pPr>
      <w:spacing w:line="360" w:lineRule="auto"/>
    </w:pPr>
    <w:rPr>
      <w:color w:val="808080"/>
    </w:rPr>
  </w:style>
  <w:style w:type="paragraph" w:styleId="Sous-titre">
    <w:name w:val="Subtitle"/>
    <w:aliases w:val="Nom Projet"/>
    <w:basedOn w:val="Normal"/>
    <w:next w:val="Normal"/>
    <w:link w:val="Sous-titreCar"/>
    <w:autoRedefine/>
    <w:uiPriority w:val="11"/>
    <w:qFormat/>
    <w:rsid w:val="00361132"/>
    <w:pPr>
      <w:numPr>
        <w:ilvl w:val="1"/>
      </w:numPr>
      <w:ind w:left="142"/>
      <w:jc w:val="center"/>
    </w:pPr>
    <w:rPr>
      <w:rFonts w:eastAsia="MS PGothic"/>
      <w:color w:val="003057"/>
      <w:spacing w:val="15"/>
      <w:sz w:val="40"/>
    </w:rPr>
  </w:style>
  <w:style w:type="character" w:customStyle="1" w:styleId="Sous-titreCar">
    <w:name w:val="Sous-titre Car"/>
    <w:aliases w:val="Nom Projet Car"/>
    <w:link w:val="Sous-titre"/>
    <w:uiPriority w:val="11"/>
    <w:rsid w:val="00361132"/>
    <w:rPr>
      <w:rFonts w:eastAsia="MS PGothic"/>
      <w:color w:val="003057"/>
      <w:spacing w:val="15"/>
      <w:sz w:val="40"/>
    </w:rPr>
  </w:style>
  <w:style w:type="paragraph" w:customStyle="1" w:styleId="Auteur">
    <w:name w:val="Auteur"/>
    <w:basedOn w:val="Sous-titre"/>
    <w:autoRedefine/>
    <w:qFormat/>
    <w:rsid w:val="00361132"/>
    <w:pPr>
      <w:keepLines/>
      <w:numPr>
        <w:ilvl w:val="0"/>
      </w:numPr>
      <w:spacing w:before="240" w:after="240" w:line="360" w:lineRule="auto"/>
      <w:ind w:left="142"/>
      <w:jc w:val="left"/>
    </w:pPr>
    <w:rPr>
      <w:rFonts w:eastAsia="MS Mincho"/>
      <w:bCs/>
      <w:spacing w:val="0"/>
      <w:sz w:val="28"/>
      <w:szCs w:val="28"/>
      <w:lang w:eastAsia="fr-FR"/>
    </w:rPr>
  </w:style>
  <w:style w:type="character" w:customStyle="1" w:styleId="bleu">
    <w:name w:val="bleu"/>
    <w:uiPriority w:val="1"/>
    <w:qFormat/>
    <w:rsid w:val="00361132"/>
    <w:rPr>
      <w:color w:val="0032C6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361132"/>
    <w:pPr>
      <w:keepLines/>
      <w:ind w:left="284"/>
    </w:pPr>
    <w:rPr>
      <w:i/>
      <w:iCs/>
      <w:color w:val="000000"/>
      <w:lang w:eastAsia="fr-FR"/>
    </w:rPr>
  </w:style>
  <w:style w:type="character" w:customStyle="1" w:styleId="CitationCar">
    <w:name w:val="Citation Car"/>
    <w:link w:val="Citation"/>
    <w:uiPriority w:val="29"/>
    <w:qFormat/>
    <w:rsid w:val="00361132"/>
    <w:rPr>
      <w:i/>
      <w:iCs/>
      <w:color w:val="000000"/>
      <w:lang w:eastAsia="fr-FR"/>
    </w:rPr>
  </w:style>
  <w:style w:type="character" w:customStyle="1" w:styleId="CitationCar1">
    <w:name w:val="Citation Car1"/>
    <w:uiPriority w:val="29"/>
    <w:rsid w:val="007D703A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361132"/>
    <w:pPr>
      <w:keepLines/>
      <w:pBdr>
        <w:bottom w:val="single" w:sz="4" w:space="4" w:color="007CBA"/>
      </w:pBdr>
      <w:spacing w:before="200" w:after="280"/>
      <w:ind w:left="936" w:right="936"/>
    </w:pPr>
    <w:rPr>
      <w:b/>
      <w:bCs/>
      <w:i/>
      <w:iCs/>
      <w:color w:val="CF65A0"/>
    </w:rPr>
  </w:style>
  <w:style w:type="character" w:customStyle="1" w:styleId="CitationintenseCar">
    <w:name w:val="Citation intense Car"/>
    <w:link w:val="Citationintense"/>
    <w:uiPriority w:val="30"/>
    <w:qFormat/>
    <w:rsid w:val="00361132"/>
    <w:rPr>
      <w:b/>
      <w:bCs/>
      <w:i/>
      <w:iCs/>
      <w:color w:val="CF65A0"/>
    </w:rPr>
  </w:style>
  <w:style w:type="character" w:customStyle="1" w:styleId="CitationintenseCar1">
    <w:name w:val="Citation intense Car1"/>
    <w:uiPriority w:val="30"/>
    <w:rsid w:val="00186248"/>
    <w:rPr>
      <w:b/>
      <w:bCs/>
      <w:i/>
      <w:iCs/>
      <w:color w:val="0032C6"/>
    </w:rPr>
  </w:style>
  <w:style w:type="paragraph" w:styleId="Corpsdetexte">
    <w:name w:val="Body Text"/>
    <w:basedOn w:val="Normal"/>
    <w:link w:val="CorpsdetexteCar1"/>
    <w:uiPriority w:val="99"/>
    <w:unhideWhenUsed/>
    <w:qFormat/>
    <w:rsid w:val="00361132"/>
  </w:style>
  <w:style w:type="character" w:customStyle="1" w:styleId="CorpsdetexteCar">
    <w:name w:val="Corps de texte Car"/>
    <w:uiPriority w:val="99"/>
    <w:rsid w:val="00361132"/>
    <w:rPr>
      <w:rFonts w:ascii="Calibri" w:hAnsi="Calibri" w:cs="Times New Roman"/>
    </w:rPr>
  </w:style>
  <w:style w:type="character" w:customStyle="1" w:styleId="CorpsdetexteCar1">
    <w:name w:val="Corps de texte Car1"/>
    <w:basedOn w:val="Policepardfaut"/>
    <w:link w:val="Corpsdetexte"/>
    <w:uiPriority w:val="99"/>
    <w:rsid w:val="00361132"/>
  </w:style>
  <w:style w:type="character" w:styleId="lev">
    <w:name w:val="Strong"/>
    <w:uiPriority w:val="22"/>
    <w:qFormat/>
    <w:rsid w:val="00361132"/>
    <w:rPr>
      <w:b/>
      <w:bCs/>
    </w:rPr>
  </w:style>
  <w:style w:type="character" w:styleId="Emphaseintense">
    <w:name w:val="Intense Emphasis"/>
    <w:uiPriority w:val="21"/>
    <w:qFormat/>
    <w:rsid w:val="00361132"/>
    <w:rPr>
      <w:b/>
      <w:bCs/>
      <w:i/>
      <w:iCs/>
      <w:color w:val="0032C6"/>
    </w:rPr>
  </w:style>
  <w:style w:type="character" w:styleId="Emphaseple">
    <w:name w:val="Subtle Emphasis"/>
    <w:uiPriority w:val="19"/>
    <w:qFormat/>
    <w:rsid w:val="00361132"/>
    <w:rPr>
      <w:i/>
      <w:iCs/>
      <w:color w:val="808080"/>
    </w:rPr>
  </w:style>
  <w:style w:type="paragraph" w:styleId="En-tte">
    <w:name w:val="header"/>
    <w:basedOn w:val="Normal"/>
    <w:link w:val="En-tteCar"/>
    <w:uiPriority w:val="99"/>
    <w:unhideWhenUsed/>
    <w:rsid w:val="0036113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61132"/>
    <w:rPr>
      <w:rFonts w:ascii="Calibri" w:hAnsi="Calibri" w:cs="Times New Roman"/>
    </w:rPr>
  </w:style>
  <w:style w:type="table" w:styleId="Grilledutableau">
    <w:name w:val="Table Grid"/>
    <w:basedOn w:val="TableauNormal"/>
    <w:uiPriority w:val="59"/>
    <w:rsid w:val="007D703A"/>
    <w:rPr>
      <w:rFonts w:eastAsia="MS PGothic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s">
    <w:name w:val="Images"/>
    <w:basedOn w:val="Normal"/>
    <w:autoRedefine/>
    <w:uiPriority w:val="4"/>
    <w:qFormat/>
    <w:rsid w:val="00361132"/>
    <w:pPr>
      <w:keepLines/>
      <w:jc w:val="center"/>
    </w:pPr>
    <w:rPr>
      <w:rFonts w:eastAsia="MS Mincho"/>
      <w:lang w:eastAsia="fr-FR"/>
    </w:rPr>
  </w:style>
  <w:style w:type="paragraph" w:customStyle="1" w:styleId="Index">
    <w:name w:val="Index"/>
    <w:basedOn w:val="Normal"/>
    <w:qFormat/>
    <w:rsid w:val="00361132"/>
    <w:pPr>
      <w:keepLines/>
      <w:suppressLineNumbers/>
    </w:pPr>
    <w:rPr>
      <w:rFonts w:eastAsia="MS Mincho" w:cs="Mangal"/>
      <w:lang w:eastAsia="fr-FR"/>
    </w:rPr>
  </w:style>
  <w:style w:type="character" w:customStyle="1" w:styleId="indice">
    <w:name w:val="indice"/>
    <w:rsid w:val="007D703A"/>
    <w:rPr>
      <w:rFonts w:ascii="Calibri" w:hAnsi="Calibri"/>
      <w:sz w:val="20"/>
      <w:szCs w:val="22"/>
      <w:vertAlign w:val="subscript"/>
    </w:rPr>
  </w:style>
  <w:style w:type="paragraph" w:customStyle="1" w:styleId="CourrierNormal">
    <w:name w:val="Courrier Normal"/>
    <w:basedOn w:val="Normal"/>
    <w:autoRedefine/>
    <w:qFormat/>
    <w:rsid w:val="00361132"/>
    <w:rPr>
      <w:sz w:val="20"/>
    </w:rPr>
  </w:style>
  <w:style w:type="character" w:styleId="Lienhypertexte">
    <w:name w:val="Hyperlink"/>
    <w:uiPriority w:val="99"/>
    <w:unhideWhenUsed/>
    <w:rsid w:val="00186248"/>
    <w:rPr>
      <w:color w:val="0032C6"/>
      <w:u w:val="single"/>
    </w:rPr>
  </w:style>
  <w:style w:type="character" w:customStyle="1" w:styleId="LienInternet">
    <w:name w:val="Lien Internet"/>
    <w:unhideWhenUsed/>
    <w:qFormat/>
    <w:rsid w:val="00361132"/>
    <w:rPr>
      <w:color w:val="0032C6"/>
      <w:u w:val="single"/>
    </w:rPr>
  </w:style>
  <w:style w:type="paragraph" w:styleId="Liste">
    <w:name w:val="List"/>
    <w:basedOn w:val="Normal"/>
    <w:rsid w:val="007D703A"/>
    <w:pPr>
      <w:keepLines/>
      <w:spacing w:line="276" w:lineRule="auto"/>
    </w:pPr>
    <w:rPr>
      <w:rFonts w:eastAsia="MS Mincho" w:cs="Mangal"/>
      <w:lang w:eastAsia="fr-FR"/>
    </w:rPr>
  </w:style>
  <w:style w:type="paragraph" w:styleId="Listepuces">
    <w:name w:val="List Bullet"/>
    <w:basedOn w:val="Normal"/>
    <w:autoRedefine/>
    <w:uiPriority w:val="1"/>
    <w:qFormat/>
    <w:rsid w:val="00361132"/>
    <w:pPr>
      <w:keepLines/>
      <w:contextualSpacing/>
    </w:pPr>
    <w:rPr>
      <w:rFonts w:eastAsia="MS Mincho"/>
      <w:lang w:eastAsia="fr-FR"/>
    </w:rPr>
  </w:style>
  <w:style w:type="paragraph" w:customStyle="1" w:styleId="Listerfrences">
    <w:name w:val="Liste références"/>
    <w:basedOn w:val="Normal"/>
    <w:autoRedefine/>
    <w:uiPriority w:val="3"/>
    <w:qFormat/>
    <w:rsid w:val="00361132"/>
    <w:pPr>
      <w:keepLines/>
      <w:ind w:left="992" w:hanging="425"/>
      <w:contextualSpacing/>
    </w:pPr>
    <w:rPr>
      <w:rFonts w:eastAsia="MS Mincho"/>
      <w:lang w:eastAsia="fr-FR"/>
    </w:rPr>
  </w:style>
  <w:style w:type="paragraph" w:customStyle="1" w:styleId="Destinataire">
    <w:name w:val="Destinataire"/>
    <w:autoRedefine/>
    <w:rsid w:val="007D703A"/>
    <w:pPr>
      <w:spacing w:before="120" w:after="120" w:line="259" w:lineRule="auto"/>
      <w:jc w:val="right"/>
    </w:pPr>
    <w:rPr>
      <w:szCs w:val="22"/>
      <w:lang w:eastAsia="en-US"/>
    </w:rPr>
  </w:style>
  <w:style w:type="paragraph" w:customStyle="1" w:styleId="Normalcourrier">
    <w:name w:val="Normal courrier"/>
    <w:basedOn w:val="Normal"/>
    <w:qFormat/>
    <w:rsid w:val="00361132"/>
    <w:rPr>
      <w:sz w:val="20"/>
    </w:rPr>
  </w:style>
  <w:style w:type="paragraph" w:customStyle="1" w:styleId="URLFOF">
    <w:name w:val="URL FOF"/>
    <w:rsid w:val="00186248"/>
    <w:pPr>
      <w:spacing w:before="120" w:after="120" w:line="280" w:lineRule="atLeast"/>
    </w:pPr>
    <w:rPr>
      <w:rFonts w:eastAsia="MS Mincho" w:cs="MinionPro-Regular"/>
      <w:b/>
      <w:color w:val="0032C6"/>
      <w:sz w:val="19"/>
      <w:szCs w:val="19"/>
      <w:lang w:eastAsia="ja-JP"/>
    </w:rPr>
  </w:style>
  <w:style w:type="paragraph" w:customStyle="1" w:styleId="Ifremer">
    <w:name w:val="Ifremer"/>
    <w:basedOn w:val="Normal"/>
    <w:rsid w:val="00186248"/>
    <w:pPr>
      <w:framePr w:w="2688" w:h="4978" w:hRule="exact" w:hSpace="142" w:wrap="around" w:vAnchor="text" w:hAnchor="page" w:x="568" w:y="-4722"/>
      <w:widowControl w:val="0"/>
      <w:autoSpaceDE w:val="0"/>
      <w:autoSpaceDN w:val="0"/>
      <w:adjustRightInd w:val="0"/>
      <w:textAlignment w:val="center"/>
    </w:pPr>
    <w:rPr>
      <w:rFonts w:eastAsia="Times New Roman" w:cs="OpenSans-Semibold"/>
      <w:b/>
      <w:bCs/>
      <w:color w:val="0032C6"/>
      <w:sz w:val="16"/>
      <w:szCs w:val="16"/>
      <w:lang w:eastAsia="ja-JP"/>
    </w:rPr>
  </w:style>
  <w:style w:type="paragraph" w:customStyle="1" w:styleId="adresseCentre">
    <w:name w:val="adresse Centre"/>
    <w:basedOn w:val="Normal"/>
    <w:rsid w:val="007D703A"/>
    <w:pPr>
      <w:framePr w:w="2688" w:h="4978" w:hRule="exact" w:hSpace="142" w:wrap="around" w:vAnchor="text" w:hAnchor="page" w:x="568" w:y="-4722"/>
      <w:widowControl w:val="0"/>
      <w:autoSpaceDE w:val="0"/>
      <w:autoSpaceDN w:val="0"/>
      <w:adjustRightInd w:val="0"/>
      <w:textAlignment w:val="center"/>
    </w:pPr>
    <w:rPr>
      <w:rFonts w:eastAsia="Times New Roman" w:cs="OpenSans"/>
      <w:bCs/>
      <w:sz w:val="16"/>
      <w:szCs w:val="16"/>
      <w:lang w:eastAsia="ja-JP"/>
    </w:rPr>
  </w:style>
  <w:style w:type="paragraph" w:customStyle="1" w:styleId="Ifremer2">
    <w:name w:val="Ifremer2"/>
    <w:basedOn w:val="Ifremer"/>
    <w:rsid w:val="00186248"/>
    <w:pPr>
      <w:framePr w:w="2523" w:h="3927" w:hRule="exact" w:wrap="around" w:x="625" w:y="1"/>
      <w:ind w:right="360"/>
    </w:pPr>
    <w:rPr>
      <w:b w:val="0"/>
    </w:rPr>
  </w:style>
  <w:style w:type="character" w:styleId="Numrodepage">
    <w:name w:val="page number"/>
    <w:basedOn w:val="Policepardfaut"/>
    <w:uiPriority w:val="99"/>
    <w:semiHidden/>
    <w:unhideWhenUsed/>
    <w:qFormat/>
    <w:rsid w:val="00361132"/>
  </w:style>
  <w:style w:type="paragraph" w:customStyle="1" w:styleId="pied">
    <w:name w:val="pied"/>
    <w:basedOn w:val="Pieddepage"/>
    <w:autoRedefine/>
    <w:rsid w:val="007D703A"/>
    <w:rPr>
      <w:bCs/>
      <w:color w:val="000000"/>
      <w:sz w:val="16"/>
      <w:szCs w:val="16"/>
      <w:lang w:eastAsia="fr-FR"/>
    </w:rPr>
  </w:style>
  <w:style w:type="paragraph" w:customStyle="1" w:styleId="piedREF">
    <w:name w:val="piedREF"/>
    <w:basedOn w:val="Normal"/>
    <w:qFormat/>
    <w:rsid w:val="00361132"/>
    <w:pPr>
      <w:tabs>
        <w:tab w:val="center" w:pos="4536"/>
        <w:tab w:val="right" w:pos="9072"/>
      </w:tabs>
    </w:pPr>
    <w:rPr>
      <w:bCs/>
      <w:color w:val="000000"/>
      <w:sz w:val="18"/>
      <w:szCs w:val="16"/>
      <w:lang w:eastAsia="fr-FR"/>
    </w:rPr>
  </w:style>
  <w:style w:type="character" w:customStyle="1" w:styleId="RINT">
    <w:name w:val="R.INT"/>
    <w:uiPriority w:val="8"/>
    <w:qFormat/>
    <w:rsid w:val="00361132"/>
    <w:rPr>
      <w:rFonts w:ascii="Calibri" w:hAnsi="Calibri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position w:val="0"/>
      <w:sz w:val="16"/>
      <w:szCs w:val="16"/>
      <w:u w:val="none"/>
      <w:vertAlign w:val="baseline"/>
    </w:rPr>
  </w:style>
  <w:style w:type="paragraph" w:customStyle="1" w:styleId="RappSC1TitrepremierN">
    <w:name w:val="Rapp SC 1.Titre premier N"/>
    <w:basedOn w:val="Normal"/>
    <w:uiPriority w:val="9"/>
    <w:semiHidden/>
    <w:qFormat/>
    <w:rsid w:val="00361132"/>
    <w:pPr>
      <w:keepLines/>
      <w:spacing w:after="80"/>
    </w:pPr>
    <w:rPr>
      <w:rFonts w:ascii="Open Sans SemiBold" w:eastAsia="MS Mincho" w:hAnsi="Open Sans SemiBold"/>
      <w:color w:val="107BB0"/>
      <w:sz w:val="40"/>
      <w:szCs w:val="40"/>
      <w:lang w:eastAsia="fr-FR"/>
    </w:rPr>
  </w:style>
  <w:style w:type="paragraph" w:customStyle="1" w:styleId="RCS">
    <w:name w:val="RCS"/>
    <w:basedOn w:val="adresseCentre"/>
    <w:rsid w:val="007D703A"/>
    <w:pPr>
      <w:framePr w:w="2523" w:h="3927" w:hRule="exact" w:wrap="around" w:x="625" w:y="1"/>
    </w:pPr>
    <w:rPr>
      <w:bCs w:val="0"/>
      <w:sz w:val="12"/>
      <w:szCs w:val="12"/>
    </w:rPr>
  </w:style>
  <w:style w:type="character" w:styleId="Rfrenceintense">
    <w:name w:val="Intense Reference"/>
    <w:uiPriority w:val="32"/>
    <w:qFormat/>
    <w:rsid w:val="00361132"/>
    <w:rPr>
      <w:b/>
      <w:bCs/>
      <w:caps w:val="0"/>
      <w:smallCaps w:val="0"/>
      <w:color w:val="AD2F18"/>
      <w:spacing w:val="5"/>
      <w:u w:val="single"/>
    </w:rPr>
  </w:style>
  <w:style w:type="paragraph" w:styleId="Sansinterligne">
    <w:name w:val="No Spacing"/>
    <w:link w:val="SansinterligneCar"/>
    <w:uiPriority w:val="1"/>
    <w:qFormat/>
    <w:rsid w:val="00361132"/>
    <w:pPr>
      <w:spacing w:before="120" w:after="120"/>
    </w:pPr>
    <w:rPr>
      <w:rFonts w:eastAsia="MS PGothic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61132"/>
    <w:rPr>
      <w:rFonts w:ascii="Calibri" w:eastAsia="MS PGothic" w:hAnsi="Calibri" w:cs="Times New Roman"/>
      <w:lang w:eastAsia="fr-FR"/>
    </w:rPr>
  </w:style>
  <w:style w:type="character" w:customStyle="1" w:styleId="Sautdindex">
    <w:name w:val="Saut d'index"/>
    <w:qFormat/>
    <w:rsid w:val="00361132"/>
  </w:style>
  <w:style w:type="paragraph" w:customStyle="1" w:styleId="Sommaire">
    <w:name w:val="Sommaire"/>
    <w:uiPriority w:val="6"/>
    <w:qFormat/>
    <w:rsid w:val="00361132"/>
    <w:pPr>
      <w:tabs>
        <w:tab w:val="left" w:pos="2268"/>
      </w:tabs>
      <w:spacing w:before="120" w:after="120" w:line="480" w:lineRule="auto"/>
    </w:pPr>
    <w:rPr>
      <w:rFonts w:eastAsia="MS Mincho"/>
      <w:color w:val="002060"/>
      <w:sz w:val="40"/>
      <w:szCs w:val="30"/>
    </w:rPr>
  </w:style>
  <w:style w:type="paragraph" w:customStyle="1" w:styleId="Tableau">
    <w:name w:val="Tableau"/>
    <w:basedOn w:val="Normal"/>
    <w:uiPriority w:val="3"/>
    <w:qFormat/>
    <w:rsid w:val="00361132"/>
    <w:pPr>
      <w:keepLines/>
      <w:ind w:left="57" w:right="57"/>
      <w:contextualSpacing/>
    </w:pPr>
    <w:rPr>
      <w:rFonts w:eastAsia="MS Mincho"/>
      <w:lang w:eastAsia="fr-FR"/>
    </w:rPr>
  </w:style>
  <w:style w:type="paragraph" w:customStyle="1" w:styleId="Tableaucentr">
    <w:name w:val="Tableau centré"/>
    <w:basedOn w:val="Tableau"/>
    <w:uiPriority w:val="3"/>
    <w:qFormat/>
    <w:rsid w:val="00361132"/>
    <w:pPr>
      <w:jc w:val="center"/>
    </w:pPr>
  </w:style>
  <w:style w:type="paragraph" w:customStyle="1" w:styleId="Tableaugras">
    <w:name w:val="Tableau gras"/>
    <w:basedOn w:val="Tableau"/>
    <w:uiPriority w:val="3"/>
    <w:qFormat/>
    <w:rsid w:val="00361132"/>
    <w:rPr>
      <w:b/>
    </w:rPr>
  </w:style>
  <w:style w:type="paragraph" w:customStyle="1" w:styleId="Tableaugrascentr">
    <w:name w:val="Tableau gras centré"/>
    <w:basedOn w:val="Tableaucentr"/>
    <w:uiPriority w:val="3"/>
    <w:qFormat/>
    <w:rsid w:val="00361132"/>
    <w:rPr>
      <w:b/>
    </w:rPr>
  </w:style>
  <w:style w:type="paragraph" w:customStyle="1" w:styleId="tagline">
    <w:name w:val="tagline"/>
    <w:basedOn w:val="pied"/>
    <w:autoRedefine/>
    <w:rsid w:val="00570750"/>
    <w:pPr>
      <w:tabs>
        <w:tab w:val="clear" w:pos="4536"/>
        <w:tab w:val="left" w:pos="6521"/>
      </w:tabs>
    </w:pPr>
    <w:rPr>
      <w:noProof/>
      <w:color w:val="0032C6"/>
    </w:rPr>
  </w:style>
  <w:style w:type="paragraph" w:customStyle="1" w:styleId="Textegras">
    <w:name w:val="Texte gras"/>
    <w:basedOn w:val="Normal"/>
    <w:autoRedefine/>
    <w:uiPriority w:val="3"/>
    <w:qFormat/>
    <w:rsid w:val="00361132"/>
    <w:pPr>
      <w:keepLines/>
    </w:pPr>
    <w:rPr>
      <w:rFonts w:eastAsia="MS Mincho"/>
      <w:b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61132"/>
    <w:pPr>
      <w:ind w:right="-123"/>
      <w:jc w:val="center"/>
    </w:pPr>
    <w:rPr>
      <w:color w:val="003057"/>
      <w:sz w:val="56"/>
    </w:rPr>
  </w:style>
  <w:style w:type="character" w:customStyle="1" w:styleId="TitreCar">
    <w:name w:val="Titre Car"/>
    <w:link w:val="Titre"/>
    <w:uiPriority w:val="10"/>
    <w:rsid w:val="00361132"/>
    <w:rPr>
      <w:color w:val="003057"/>
      <w:sz w:val="56"/>
    </w:rPr>
  </w:style>
  <w:style w:type="character" w:customStyle="1" w:styleId="Titre4Car">
    <w:name w:val="Titre 4 Car"/>
    <w:link w:val="Titre4"/>
    <w:uiPriority w:val="9"/>
    <w:rsid w:val="00361132"/>
    <w:rPr>
      <w:rFonts w:ascii="Calibri" w:eastAsia="MS PGothic" w:hAnsi="Calibri" w:cs="Times New Roman"/>
      <w:iCs/>
      <w:color w:val="0032C6"/>
    </w:rPr>
  </w:style>
  <w:style w:type="character" w:customStyle="1" w:styleId="Titre5Car">
    <w:name w:val="Titre 5 Car"/>
    <w:link w:val="Titre5"/>
    <w:uiPriority w:val="9"/>
    <w:rsid w:val="00361132"/>
    <w:rPr>
      <w:rFonts w:ascii="Calibri" w:eastAsia="MS PGothic" w:hAnsi="Calibri" w:cs="Times New Roman"/>
      <w:iCs/>
      <w:color w:val="0032C6"/>
    </w:rPr>
  </w:style>
  <w:style w:type="character" w:customStyle="1" w:styleId="Titre6Car">
    <w:name w:val="Titre 6 Car"/>
    <w:link w:val="Titre6"/>
    <w:uiPriority w:val="9"/>
    <w:rsid w:val="00361132"/>
    <w:rPr>
      <w:rFonts w:ascii="Calibri" w:eastAsia="MS PGothic" w:hAnsi="Calibri" w:cs="Times New Roman"/>
      <w:color w:val="0032C6"/>
    </w:rPr>
  </w:style>
  <w:style w:type="character" w:customStyle="1" w:styleId="Titre7Car">
    <w:name w:val="Titre 7 Car"/>
    <w:link w:val="Titre7"/>
    <w:uiPriority w:val="9"/>
    <w:rsid w:val="00361132"/>
    <w:rPr>
      <w:rFonts w:ascii="Calibri" w:eastAsia="MS PGothic" w:hAnsi="Calibri" w:cs="Times New Roman"/>
      <w:i/>
      <w:iCs/>
      <w:color w:val="000000"/>
    </w:rPr>
  </w:style>
  <w:style w:type="character" w:customStyle="1" w:styleId="Titre8Car">
    <w:name w:val="Titre 8 Car"/>
    <w:link w:val="Titre8"/>
    <w:uiPriority w:val="9"/>
    <w:rsid w:val="00361132"/>
    <w:rPr>
      <w:rFonts w:ascii="Calibri" w:eastAsia="MS PGothic" w:hAnsi="Calibri" w:cs="Times New Roman"/>
      <w:color w:val="272727"/>
      <w:sz w:val="21"/>
      <w:szCs w:val="21"/>
    </w:rPr>
  </w:style>
  <w:style w:type="character" w:customStyle="1" w:styleId="Titre9Car">
    <w:name w:val="Titre 9 Car"/>
    <w:link w:val="Titre9"/>
    <w:uiPriority w:val="9"/>
    <w:rsid w:val="00361132"/>
    <w:rPr>
      <w:rFonts w:ascii="Calibri" w:eastAsia="MS PGothic" w:hAnsi="Calibri" w:cs="Times New Roman"/>
      <w:i/>
      <w:iCs/>
      <w:color w:val="272727"/>
      <w:sz w:val="21"/>
      <w:szCs w:val="21"/>
    </w:rPr>
  </w:style>
  <w:style w:type="paragraph" w:customStyle="1" w:styleId="Titreentete">
    <w:name w:val="Titre entete"/>
    <w:basedOn w:val="En-tte"/>
    <w:qFormat/>
    <w:rsid w:val="00361132"/>
    <w:pPr>
      <w:keepLines/>
      <w:tabs>
        <w:tab w:val="clear" w:pos="4536"/>
        <w:tab w:val="clear" w:pos="9072"/>
        <w:tab w:val="left" w:pos="4500"/>
      </w:tabs>
      <w:spacing w:after="120"/>
      <w:contextualSpacing/>
      <w:jc w:val="right"/>
    </w:pPr>
    <w:rPr>
      <w:rFonts w:eastAsia="MS Mincho"/>
      <w:color w:val="002060"/>
      <w:sz w:val="20"/>
      <w:lang w:eastAsia="fr-FR"/>
    </w:rPr>
  </w:style>
  <w:style w:type="paragraph" w:customStyle="1" w:styleId="TitreRapportDocument">
    <w:name w:val="Titre Rapport/Document"/>
    <w:basedOn w:val="Normal"/>
    <w:qFormat/>
    <w:rsid w:val="00361132"/>
    <w:pPr>
      <w:keepLines/>
      <w:jc w:val="center"/>
    </w:pPr>
    <w:rPr>
      <w:rFonts w:eastAsia="MS Mincho"/>
      <w:color w:val="003057"/>
      <w:sz w:val="56"/>
      <w:szCs w:val="56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61132"/>
    <w:pPr>
      <w:spacing w:after="10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7D703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D703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7D703A"/>
    <w:pPr>
      <w:spacing w:after="100"/>
      <w:ind w:left="660"/>
    </w:pPr>
  </w:style>
  <w:style w:type="character" w:customStyle="1" w:styleId="VesrionDocumentEntete">
    <w:name w:val="Vesrion Document Entete"/>
    <w:uiPriority w:val="1"/>
    <w:qFormat/>
    <w:rsid w:val="00361132"/>
    <w:rPr>
      <w:color w:val="0032C6"/>
      <w:sz w:val="18"/>
      <w:szCs w:val="18"/>
    </w:rPr>
  </w:style>
  <w:style w:type="paragraph" w:customStyle="1" w:styleId="Paragraphestandard">
    <w:name w:val="[Paragraphe standard]"/>
    <w:basedOn w:val="Normal"/>
    <w:autoRedefine/>
    <w:uiPriority w:val="99"/>
    <w:qFormat/>
    <w:rsid w:val="00361132"/>
    <w:pPr>
      <w:keepLines/>
    </w:pPr>
    <w:rPr>
      <w:rFonts w:eastAsia="MS Mincho"/>
      <w:lang w:eastAsia="fr-FR"/>
    </w:rPr>
  </w:style>
  <w:style w:type="paragraph" w:customStyle="1" w:styleId="TitreRapport">
    <w:name w:val="Titre Rapport"/>
    <w:basedOn w:val="Normal"/>
    <w:qFormat/>
    <w:rsid w:val="00361132"/>
    <w:pPr>
      <w:jc w:val="center"/>
    </w:pPr>
    <w:rPr>
      <w:color w:val="003057"/>
      <w:sz w:val="56"/>
      <w:szCs w:val="56"/>
    </w:rPr>
  </w:style>
  <w:style w:type="paragraph" w:customStyle="1" w:styleId="Compterenduobjetref">
    <w:name w:val="Compte rendu objet ref"/>
    <w:basedOn w:val="Normal"/>
    <w:qFormat/>
    <w:rsid w:val="00361132"/>
    <w:rPr>
      <w:rFonts w:eastAsia="Times New Roman"/>
      <w:sz w:val="20"/>
      <w:lang w:eastAsia="fr-FR"/>
    </w:rPr>
  </w:style>
  <w:style w:type="paragraph" w:customStyle="1" w:styleId="Participantsexcuss">
    <w:name w:val="Participants excusés"/>
    <w:basedOn w:val="Normal"/>
    <w:qFormat/>
    <w:rsid w:val="00361132"/>
    <w:pPr>
      <w:spacing w:before="100"/>
    </w:pPr>
    <w:rPr>
      <w:caps/>
      <w:color w:val="003057"/>
      <w:sz w:val="24"/>
      <w:szCs w:val="24"/>
    </w:rPr>
  </w:style>
  <w:style w:type="paragraph" w:customStyle="1" w:styleId="Compterendu-texte">
    <w:name w:val="Compte rendu-texte"/>
    <w:basedOn w:val="Normal"/>
    <w:qFormat/>
    <w:rsid w:val="00361132"/>
    <w:rPr>
      <w:rFonts w:eastAsia="Times New Roman"/>
      <w:szCs w:val="24"/>
      <w:lang w:eastAsia="fr-FR"/>
    </w:rPr>
  </w:style>
  <w:style w:type="paragraph" w:customStyle="1" w:styleId="TitreCRnote">
    <w:name w:val="Titre CR/note"/>
    <w:basedOn w:val="Sommaire"/>
    <w:next w:val="Normal"/>
    <w:rsid w:val="007D703A"/>
    <w:pPr>
      <w:spacing w:line="240" w:lineRule="auto"/>
      <w:jc w:val="right"/>
    </w:pPr>
    <w:rPr>
      <w:rFonts w:ascii="Calibri Light" w:hAnsi="Calibri Light"/>
      <w:b/>
      <w:smallCaps/>
      <w:color w:val="003057"/>
      <w:spacing w:val="14"/>
      <w:sz w:val="32"/>
      <w:szCs w:val="40"/>
      <w:u w:val="single"/>
    </w:rPr>
  </w:style>
  <w:style w:type="paragraph" w:customStyle="1" w:styleId="Datedudocument">
    <w:name w:val="Date du document"/>
    <w:basedOn w:val="Normal"/>
    <w:qFormat/>
    <w:rsid w:val="00361132"/>
    <w:rPr>
      <w:color w:val="003057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D703A"/>
    <w:rPr>
      <w:sz w:val="20"/>
    </w:rPr>
  </w:style>
  <w:style w:type="character" w:customStyle="1" w:styleId="NotedefinCar">
    <w:name w:val="Note de fin Car"/>
    <w:link w:val="Notedefin"/>
    <w:uiPriority w:val="99"/>
    <w:semiHidden/>
    <w:rsid w:val="007D703A"/>
    <w:rPr>
      <w:sz w:val="20"/>
      <w:szCs w:val="20"/>
    </w:rPr>
  </w:style>
  <w:style w:type="character" w:styleId="Appeldenotedefin">
    <w:name w:val="endnote reference"/>
    <w:uiPriority w:val="99"/>
    <w:semiHidden/>
    <w:unhideWhenUsed/>
    <w:rsid w:val="007D703A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D703A"/>
    <w:rPr>
      <w:sz w:val="20"/>
    </w:rPr>
  </w:style>
  <w:style w:type="character" w:customStyle="1" w:styleId="NotedebasdepageCar">
    <w:name w:val="Note de bas de page Car"/>
    <w:link w:val="Notedebasdepage"/>
    <w:uiPriority w:val="99"/>
    <w:semiHidden/>
    <w:rsid w:val="007D703A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7D703A"/>
    <w:rPr>
      <w:vertAlign w:val="superscript"/>
    </w:rPr>
  </w:style>
  <w:style w:type="paragraph" w:customStyle="1" w:styleId="logo-entete">
    <w:name w:val="logo-entete"/>
    <w:basedOn w:val="En-tte"/>
    <w:qFormat/>
    <w:rsid w:val="00361132"/>
    <w:pPr>
      <w:tabs>
        <w:tab w:val="clear" w:pos="4536"/>
        <w:tab w:val="left" w:pos="3120"/>
      </w:tabs>
    </w:pPr>
    <w:rPr>
      <w:sz w:val="20"/>
    </w:rPr>
  </w:style>
  <w:style w:type="numbering" w:customStyle="1" w:styleId="Style3">
    <w:name w:val="Style3"/>
    <w:uiPriority w:val="99"/>
    <w:rsid w:val="007D703A"/>
    <w:pPr>
      <w:numPr>
        <w:numId w:val="3"/>
      </w:numPr>
    </w:pPr>
  </w:style>
  <w:style w:type="numbering" w:customStyle="1" w:styleId="Aucuneliste1">
    <w:name w:val="Aucune liste1"/>
    <w:next w:val="Aucuneliste"/>
    <w:uiPriority w:val="99"/>
    <w:semiHidden/>
    <w:unhideWhenUsed/>
    <w:rsid w:val="007D703A"/>
  </w:style>
  <w:style w:type="numbering" w:customStyle="1" w:styleId="Aucuneliste11">
    <w:name w:val="Aucune liste11"/>
    <w:next w:val="Aucuneliste"/>
    <w:uiPriority w:val="99"/>
    <w:semiHidden/>
    <w:unhideWhenUsed/>
    <w:rsid w:val="007D703A"/>
  </w:style>
  <w:style w:type="numbering" w:customStyle="1" w:styleId="Aucuneliste111">
    <w:name w:val="Aucune liste111"/>
    <w:next w:val="Aucuneliste"/>
    <w:uiPriority w:val="99"/>
    <w:semiHidden/>
    <w:unhideWhenUsed/>
    <w:rsid w:val="007D703A"/>
  </w:style>
  <w:style w:type="paragraph" w:styleId="En-ttedetabledesmatires">
    <w:name w:val="TOC Heading"/>
    <w:next w:val="Normal"/>
    <w:autoRedefine/>
    <w:uiPriority w:val="39"/>
    <w:unhideWhenUsed/>
    <w:qFormat/>
    <w:rsid w:val="00361132"/>
    <w:pPr>
      <w:spacing w:before="120" w:after="160" w:line="259" w:lineRule="auto"/>
    </w:pPr>
    <w:rPr>
      <w:rFonts w:eastAsia="MS PGothic"/>
      <w:b/>
      <w:sz w:val="32"/>
      <w:szCs w:val="32"/>
    </w:rPr>
  </w:style>
  <w:style w:type="table" w:customStyle="1" w:styleId="Grilledutableau1">
    <w:name w:val="Grille du tableau1"/>
    <w:basedOn w:val="TableauNormal"/>
    <w:next w:val="Grilledutableau"/>
    <w:uiPriority w:val="59"/>
    <w:rsid w:val="007D703A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361132"/>
    <w:pPr>
      <w:keepLines/>
      <w:ind w:left="220" w:hanging="220"/>
    </w:pPr>
    <w:rPr>
      <w:rFonts w:eastAsia="MS Mincho"/>
      <w:lang w:eastAsia="fr-FR"/>
    </w:rPr>
  </w:style>
  <w:style w:type="paragraph" w:customStyle="1" w:styleId="LgendePDP">
    <w:name w:val="Légende PDP"/>
    <w:basedOn w:val="Pieddepage"/>
    <w:uiPriority w:val="99"/>
    <w:semiHidden/>
    <w:qFormat/>
    <w:rsid w:val="00361132"/>
    <w:pPr>
      <w:keepLines/>
      <w:tabs>
        <w:tab w:val="clear" w:pos="4536"/>
      </w:tabs>
    </w:pPr>
    <w:rPr>
      <w:rFonts w:eastAsia="MS Mincho"/>
      <w:color w:val="007CBA"/>
      <w:sz w:val="18"/>
      <w:lang w:eastAsia="fr-FR"/>
    </w:rPr>
  </w:style>
  <w:style w:type="paragraph" w:customStyle="1" w:styleId="Listepucesuivie">
    <w:name w:val="Liste à puce suivie"/>
    <w:basedOn w:val="Normal"/>
    <w:uiPriority w:val="3"/>
    <w:qFormat/>
    <w:rsid w:val="00361132"/>
    <w:pPr>
      <w:keepLines/>
      <w:tabs>
        <w:tab w:val="left" w:pos="709"/>
        <w:tab w:val="right" w:leader="dot" w:pos="9072"/>
      </w:tabs>
    </w:pPr>
    <w:rPr>
      <w:rFonts w:eastAsia="MS Mincho"/>
      <w:lang w:eastAsia="fr-FR"/>
    </w:rPr>
  </w:style>
  <w:style w:type="paragraph" w:styleId="Listepuces2">
    <w:name w:val="List Bullet 2"/>
    <w:basedOn w:val="Normal"/>
    <w:uiPriority w:val="1"/>
    <w:qFormat/>
    <w:rsid w:val="00361132"/>
    <w:pPr>
      <w:keepLines/>
      <w:contextualSpacing/>
    </w:pPr>
    <w:rPr>
      <w:rFonts w:eastAsia="MS Mincho"/>
      <w:lang w:eastAsia="fr-FR"/>
    </w:rPr>
  </w:style>
  <w:style w:type="numbering" w:customStyle="1" w:styleId="listeNum">
    <w:name w:val="liste Num"/>
    <w:uiPriority w:val="99"/>
    <w:rsid w:val="007D703A"/>
    <w:pPr>
      <w:numPr>
        <w:numId w:val="6"/>
      </w:numPr>
    </w:pPr>
  </w:style>
  <w:style w:type="paragraph" w:styleId="NormalWeb">
    <w:name w:val="Normal (Web)"/>
    <w:basedOn w:val="Normal"/>
    <w:uiPriority w:val="99"/>
    <w:semiHidden/>
    <w:unhideWhenUsed/>
    <w:rsid w:val="007D703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61132"/>
    <w:pPr>
      <w:keepLines/>
      <w:ind w:left="720"/>
      <w:contextualSpacing/>
    </w:pPr>
    <w:rPr>
      <w:rFonts w:eastAsia="MS Mincho"/>
      <w:lang w:eastAsia="fr-FR"/>
    </w:rPr>
  </w:style>
  <w:style w:type="paragraph" w:customStyle="1" w:styleId="RappSC11TitredeuxiemN">
    <w:name w:val="Rapp SC 1.1 Titre deuxiem N"/>
    <w:basedOn w:val="Normal"/>
    <w:uiPriority w:val="9"/>
    <w:semiHidden/>
    <w:qFormat/>
    <w:rsid w:val="00361132"/>
    <w:pPr>
      <w:keepLines/>
    </w:pPr>
    <w:rPr>
      <w:rFonts w:ascii="Open Sans Light" w:eastAsia="MS Mincho" w:hAnsi="Open Sans Light"/>
      <w:color w:val="107BB0"/>
      <w:sz w:val="32"/>
      <w:szCs w:val="32"/>
      <w:lang w:eastAsia="fr-FR"/>
    </w:rPr>
  </w:style>
  <w:style w:type="paragraph" w:customStyle="1" w:styleId="RappSclgendesPDP">
    <w:name w:val="Rapp Sc légendes PDP"/>
    <w:basedOn w:val="Pieddepage"/>
    <w:rsid w:val="00186248"/>
    <w:pPr>
      <w:tabs>
        <w:tab w:val="clear" w:pos="4536"/>
        <w:tab w:val="clear" w:pos="9072"/>
        <w:tab w:val="right" w:pos="10065"/>
      </w:tabs>
      <w:ind w:left="680"/>
    </w:pPr>
    <w:rPr>
      <w:rFonts w:ascii="Opel Sans" w:eastAsia="MS PGothic" w:hAnsi="Opel Sans"/>
      <w:color w:val="0032C6"/>
      <w:sz w:val="20"/>
      <w:lang w:eastAsia="fr-FR"/>
    </w:rPr>
  </w:style>
  <w:style w:type="paragraph" w:customStyle="1" w:styleId="RappSCSommaire">
    <w:name w:val="Rapp SC Sommaire"/>
    <w:basedOn w:val="Normal"/>
    <w:autoRedefine/>
    <w:rsid w:val="007D703A"/>
    <w:rPr>
      <w:rFonts w:eastAsia="MS PGothic"/>
      <w:color w:val="003057"/>
      <w:sz w:val="30"/>
      <w:szCs w:val="30"/>
      <w:lang w:eastAsia="fr-FR"/>
    </w:rPr>
  </w:style>
  <w:style w:type="paragraph" w:customStyle="1" w:styleId="RappSCtexte">
    <w:name w:val="Rapp SC texte"/>
    <w:basedOn w:val="Normal"/>
    <w:uiPriority w:val="99"/>
    <w:semiHidden/>
    <w:qFormat/>
    <w:rsid w:val="00361132"/>
    <w:pPr>
      <w:keepLines/>
      <w:tabs>
        <w:tab w:val="left" w:pos="4674"/>
      </w:tabs>
    </w:pPr>
    <w:rPr>
      <w:rFonts w:eastAsia="MS Mincho"/>
      <w:lang w:eastAsia="fr-FR"/>
    </w:rPr>
  </w:style>
  <w:style w:type="character" w:customStyle="1" w:styleId="RappSCtextebold">
    <w:name w:val="Rapp SC texte bold"/>
    <w:uiPriority w:val="1"/>
    <w:rsid w:val="007D703A"/>
    <w:rPr>
      <w:rFonts w:ascii="Open Sans" w:hAnsi="Open Sans"/>
      <w:b/>
      <w:bCs/>
      <w:caps w:val="0"/>
      <w:smallCaps w:val="0"/>
      <w:strike w:val="0"/>
      <w:dstrike w:val="0"/>
      <w:vanish w:val="0"/>
      <w:color w:val="auto"/>
      <w:sz w:val="22"/>
      <w:szCs w:val="22"/>
      <w:u w:val="none"/>
      <w:vertAlign w:val="baseline"/>
    </w:rPr>
  </w:style>
  <w:style w:type="paragraph" w:customStyle="1" w:styleId="RappSCTextetableau">
    <w:name w:val="Rapp SC Texte tableau"/>
    <w:basedOn w:val="Normal"/>
    <w:autoRedefine/>
    <w:rsid w:val="007D703A"/>
    <w:pPr>
      <w:spacing w:after="20"/>
    </w:pPr>
    <w:rPr>
      <w:rFonts w:eastAsia="MS PGothic"/>
      <w:lang w:eastAsia="fr-FR"/>
    </w:rPr>
  </w:style>
  <w:style w:type="character" w:customStyle="1" w:styleId="RappSCtextetableaugras">
    <w:name w:val="Rapp SC texte tableau gras"/>
    <w:uiPriority w:val="1"/>
    <w:rsid w:val="007D703A"/>
    <w:rPr>
      <w:rFonts w:ascii="Open Sans" w:hAnsi="Open Sans"/>
      <w:b/>
      <w:bCs/>
      <w:caps w:val="0"/>
      <w:smallCaps w:val="0"/>
      <w:strike w:val="0"/>
      <w:dstrike w:val="0"/>
      <w:vanish w:val="0"/>
      <w:color w:val="auto"/>
      <w:sz w:val="22"/>
      <w:szCs w:val="22"/>
      <w:u w:val="none"/>
      <w:vertAlign w:val="baseline"/>
    </w:rPr>
  </w:style>
  <w:style w:type="paragraph" w:customStyle="1" w:styleId="RappSCTitretroisiemN">
    <w:name w:val="Rapp SC Titre troisiem N"/>
    <w:basedOn w:val="Normal"/>
    <w:uiPriority w:val="9"/>
    <w:semiHidden/>
    <w:qFormat/>
    <w:rsid w:val="00361132"/>
    <w:pPr>
      <w:keepLines/>
    </w:pPr>
    <w:rPr>
      <w:rFonts w:ascii="Open Sans SemiBold" w:eastAsia="MS Mincho" w:hAnsi="Open Sans SemiBold"/>
      <w:lang w:eastAsia="fr-FR"/>
    </w:rPr>
  </w:style>
  <w:style w:type="paragraph" w:customStyle="1" w:styleId="RappScsoustitre">
    <w:name w:val="Rapp Sc_soustitre"/>
    <w:next w:val="Normal"/>
    <w:uiPriority w:val="99"/>
    <w:semiHidden/>
    <w:qFormat/>
    <w:rsid w:val="00361132"/>
    <w:pPr>
      <w:spacing w:before="120" w:after="120"/>
    </w:pPr>
    <w:rPr>
      <w:rFonts w:ascii="Open Sans" w:eastAsia="MS Mincho" w:hAnsi="Open Sans"/>
      <w:b/>
      <w:bCs/>
      <w:color w:val="107BB0"/>
      <w:sz w:val="28"/>
      <w:szCs w:val="28"/>
    </w:rPr>
  </w:style>
  <w:style w:type="numbering" w:customStyle="1" w:styleId="Style1">
    <w:name w:val="Style1"/>
    <w:uiPriority w:val="99"/>
    <w:qFormat/>
    <w:rsid w:val="007D703A"/>
  </w:style>
  <w:style w:type="numbering" w:customStyle="1" w:styleId="Style2">
    <w:name w:val="Style2"/>
    <w:uiPriority w:val="99"/>
    <w:rsid w:val="007D703A"/>
    <w:pPr>
      <w:numPr>
        <w:numId w:val="4"/>
      </w:numPr>
    </w:pPr>
  </w:style>
  <w:style w:type="numbering" w:customStyle="1" w:styleId="Style4">
    <w:name w:val="Style4"/>
    <w:uiPriority w:val="99"/>
    <w:rsid w:val="007D703A"/>
    <w:pPr>
      <w:numPr>
        <w:numId w:val="5"/>
      </w:numPr>
    </w:pPr>
  </w:style>
  <w:style w:type="character" w:styleId="Textedelespacerserv">
    <w:name w:val="Placeholder Text"/>
    <w:uiPriority w:val="99"/>
    <w:semiHidden/>
    <w:rsid w:val="007D703A"/>
    <w:rPr>
      <w:color w:val="808080"/>
    </w:rPr>
  </w:style>
  <w:style w:type="paragraph" w:customStyle="1" w:styleId="Ifremer-etablissement-courrier">
    <w:name w:val="Ifremer-etablissement-courrier"/>
    <w:basedOn w:val="Normal"/>
    <w:rsid w:val="00186248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-Semibold"/>
      <w:color w:val="0032C6"/>
      <w:sz w:val="16"/>
      <w:szCs w:val="16"/>
      <w:lang w:eastAsia="ja-JP"/>
    </w:rPr>
  </w:style>
  <w:style w:type="paragraph" w:customStyle="1" w:styleId="DFO-courrier">
    <w:name w:val="DFO-courrier"/>
    <w:basedOn w:val="Normal"/>
    <w:rsid w:val="007D703A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"/>
      <w:b/>
      <w:bCs/>
      <w:sz w:val="16"/>
      <w:szCs w:val="16"/>
      <w:lang w:eastAsia="ja-JP"/>
    </w:rPr>
  </w:style>
  <w:style w:type="paragraph" w:customStyle="1" w:styleId="Adresse-Flotte-courrier">
    <w:name w:val="Adresse-Flotte-courrier"/>
    <w:basedOn w:val="Normal"/>
    <w:rsid w:val="007D703A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"/>
      <w:bCs/>
      <w:sz w:val="16"/>
      <w:szCs w:val="16"/>
      <w:lang w:eastAsia="ja-JP"/>
    </w:rPr>
  </w:style>
  <w:style w:type="paragraph" w:customStyle="1" w:styleId="Contacts">
    <w:name w:val="Contacts"/>
    <w:next w:val="Normal"/>
    <w:uiPriority w:val="8"/>
    <w:qFormat/>
    <w:rsid w:val="00361132"/>
    <w:pPr>
      <w:ind w:left="113"/>
    </w:pPr>
    <w:rPr>
      <w:rFonts w:eastAsia="MS Mincho"/>
      <w:b/>
      <w:bCs/>
      <w:color w:val="000000"/>
      <w:sz w:val="22"/>
    </w:rPr>
  </w:style>
  <w:style w:type="paragraph" w:customStyle="1" w:styleId="Chapeau">
    <w:name w:val="Chapeau"/>
    <w:basedOn w:val="Normal"/>
    <w:autoRedefine/>
    <w:qFormat/>
    <w:rsid w:val="00361132"/>
    <w:rPr>
      <w:color w:val="003057"/>
      <w:sz w:val="28"/>
      <w:szCs w:val="28"/>
    </w:rPr>
  </w:style>
  <w:style w:type="numbering" w:customStyle="1" w:styleId="Style5">
    <w:name w:val="Style5"/>
    <w:uiPriority w:val="99"/>
    <w:rsid w:val="007D703A"/>
    <w:pPr>
      <w:numPr>
        <w:numId w:val="15"/>
      </w:numPr>
    </w:pPr>
  </w:style>
  <w:style w:type="numbering" w:customStyle="1" w:styleId="StyleListeTitres">
    <w:name w:val="StyleListeTitres"/>
    <w:uiPriority w:val="99"/>
    <w:rsid w:val="007D703A"/>
    <w:pPr>
      <w:numPr>
        <w:numId w:val="16"/>
      </w:numPr>
    </w:pPr>
  </w:style>
  <w:style w:type="paragraph" w:customStyle="1" w:styleId="Textesurligne">
    <w:name w:val="Texte surligne"/>
    <w:basedOn w:val="Textegras"/>
    <w:autoRedefine/>
    <w:rsid w:val="007D703A"/>
    <w:pPr>
      <w:shd w:val="clear" w:color="auto" w:fill="FFC72C"/>
    </w:pPr>
  </w:style>
  <w:style w:type="paragraph" w:customStyle="1" w:styleId="ListeLettres">
    <w:name w:val="Liste Lettres"/>
    <w:basedOn w:val="Paragraphedeliste"/>
    <w:autoRedefine/>
    <w:qFormat/>
    <w:rsid w:val="00361132"/>
    <w:pPr>
      <w:numPr>
        <w:numId w:val="18"/>
      </w:numPr>
      <w:spacing w:after="240"/>
    </w:pPr>
    <w:rPr>
      <w:b/>
      <w:u w:val="single" w:color="D1D81E"/>
    </w:rPr>
  </w:style>
  <w:style w:type="paragraph" w:customStyle="1" w:styleId="Sous-Titre0">
    <w:name w:val="Sous-Titre"/>
    <w:basedOn w:val="TitreRapportDocument"/>
    <w:qFormat/>
    <w:rsid w:val="00361132"/>
    <w:rPr>
      <w:sz w:val="40"/>
    </w:rPr>
  </w:style>
  <w:style w:type="paragraph" w:customStyle="1" w:styleId="Legende0">
    <w:name w:val="Legende"/>
    <w:basedOn w:val="Normal"/>
    <w:next w:val="Normal"/>
    <w:autoRedefine/>
    <w:rsid w:val="00186248"/>
    <w:pPr>
      <w:jc w:val="center"/>
    </w:pPr>
    <w:rPr>
      <w:i/>
      <w:color w:val="808080"/>
      <w:sz w:val="20"/>
    </w:rPr>
  </w:style>
  <w:style w:type="paragraph" w:customStyle="1" w:styleId="Anexe3">
    <w:name w:val="Anexe3"/>
    <w:basedOn w:val="Annexe2"/>
    <w:next w:val="Normal"/>
    <w:autoRedefine/>
    <w:rsid w:val="007D703A"/>
    <w:rPr>
      <w:b w:val="0"/>
      <w:sz w:val="24"/>
    </w:rPr>
  </w:style>
  <w:style w:type="paragraph" w:customStyle="1" w:styleId="Annexe2">
    <w:name w:val="Annexe2"/>
    <w:basedOn w:val="Normal"/>
    <w:next w:val="Normal"/>
    <w:autoRedefine/>
    <w:qFormat/>
    <w:rsid w:val="00361132"/>
    <w:pPr>
      <w:keepLines/>
      <w:tabs>
        <w:tab w:val="left" w:pos="142"/>
      </w:tabs>
      <w:outlineLvl w:val="2"/>
    </w:pPr>
    <w:rPr>
      <w:rFonts w:eastAsia="MS Mincho"/>
      <w:b/>
      <w:color w:val="0032C6"/>
      <w:sz w:val="28"/>
      <w:szCs w:val="28"/>
      <w:lang w:eastAsia="fr-FR" w:bidi="hi-IN"/>
    </w:rPr>
  </w:style>
  <w:style w:type="paragraph" w:customStyle="1" w:styleId="Annexes">
    <w:name w:val="Annexes"/>
    <w:basedOn w:val="Titre10"/>
    <w:next w:val="Normal"/>
    <w:autoRedefine/>
    <w:rsid w:val="007D703A"/>
    <w:pPr>
      <w:keepNext w:val="0"/>
      <w:keepLines w:val="0"/>
      <w:widowControl w:val="0"/>
      <w:tabs>
        <w:tab w:val="left" w:pos="567"/>
        <w:tab w:val="left" w:pos="851"/>
      </w:tabs>
      <w:spacing w:before="480" w:after="120"/>
      <w:ind w:left="0"/>
    </w:pPr>
    <w:rPr>
      <w:rFonts w:eastAsia="MS Mincho" w:cs="Times New Roman"/>
      <w:color w:val="003057"/>
      <w:szCs w:val="40"/>
    </w:rPr>
  </w:style>
  <w:style w:type="paragraph" w:customStyle="1" w:styleId="Annexe1">
    <w:name w:val="Annexe1"/>
    <w:next w:val="Normal"/>
    <w:autoRedefine/>
    <w:uiPriority w:val="5"/>
    <w:qFormat/>
    <w:rsid w:val="00361132"/>
    <w:pPr>
      <w:spacing w:before="240" w:after="120" w:line="360" w:lineRule="auto"/>
      <w:outlineLvl w:val="0"/>
    </w:pPr>
    <w:rPr>
      <w:rFonts w:eastAsia="MS Mincho"/>
      <w:b/>
      <w:color w:val="0032C6"/>
      <w:sz w:val="40"/>
      <w:szCs w:val="40"/>
      <w:lang w:bidi="hi-IN"/>
    </w:rPr>
  </w:style>
  <w:style w:type="paragraph" w:styleId="Lgende">
    <w:name w:val="caption"/>
    <w:basedOn w:val="Normal"/>
    <w:next w:val="Normal"/>
    <w:autoRedefine/>
    <w:qFormat/>
    <w:rsid w:val="00361132"/>
    <w:pPr>
      <w:suppressLineNumbers/>
      <w:jc w:val="center"/>
    </w:pPr>
    <w:rPr>
      <w:rFonts w:cs="Mangal"/>
      <w:iCs/>
      <w:color w:val="808080"/>
      <w:szCs w:val="24"/>
    </w:rPr>
  </w:style>
  <w:style w:type="paragraph" w:customStyle="1" w:styleId="Lgende1">
    <w:name w:val="Légende1"/>
    <w:basedOn w:val="Normal"/>
    <w:next w:val="Normal"/>
    <w:autoRedefine/>
    <w:uiPriority w:val="35"/>
    <w:qFormat/>
    <w:rsid w:val="00361132"/>
    <w:pPr>
      <w:keepLines/>
      <w:spacing w:after="200"/>
      <w:jc w:val="center"/>
    </w:pPr>
    <w:rPr>
      <w:rFonts w:eastAsia="MS Mincho"/>
      <w:i/>
      <w:iCs/>
      <w:color w:val="7F7F7F"/>
      <w:sz w:val="20"/>
      <w:szCs w:val="18"/>
      <w:lang w:eastAsia="fr-FR"/>
    </w:rPr>
  </w:style>
  <w:style w:type="character" w:customStyle="1" w:styleId="ListLabel1">
    <w:name w:val="ListLabel 1"/>
    <w:qFormat/>
    <w:rsid w:val="00361132"/>
    <w:rPr>
      <w:rFonts w:eastAsia="Times New Roman" w:cs="Arial"/>
    </w:rPr>
  </w:style>
  <w:style w:type="paragraph" w:customStyle="1" w:styleId="Pageprsentation">
    <w:name w:val="Page présentation"/>
    <w:basedOn w:val="Normal"/>
    <w:uiPriority w:val="4"/>
    <w:qFormat/>
    <w:rsid w:val="00361132"/>
    <w:pPr>
      <w:keepLines/>
      <w:spacing w:line="360" w:lineRule="atLeast"/>
    </w:pPr>
    <w:rPr>
      <w:rFonts w:eastAsia="MS Mincho" w:cs="Open Sans"/>
      <w:b/>
      <w:sz w:val="32"/>
      <w:szCs w:val="32"/>
      <w:lang w:eastAsia="fr-FR"/>
    </w:rPr>
  </w:style>
  <w:style w:type="paragraph" w:customStyle="1" w:styleId="TitreCommuniquePresse">
    <w:name w:val="Titre Communique Presse"/>
    <w:next w:val="Normal"/>
    <w:autoRedefine/>
    <w:uiPriority w:val="6"/>
    <w:qFormat/>
    <w:rsid w:val="00361132"/>
    <w:pPr>
      <w:spacing w:after="340" w:line="480" w:lineRule="auto"/>
      <w:ind w:left="-709" w:right="454"/>
      <w:jc w:val="right"/>
    </w:pPr>
    <w:rPr>
      <w:rFonts w:eastAsia="MS Mincho" w:cs="OpenSans"/>
      <w:caps/>
      <w:spacing w:val="39"/>
      <w:sz w:val="28"/>
      <w:szCs w:val="28"/>
    </w:rPr>
  </w:style>
  <w:style w:type="paragraph" w:customStyle="1" w:styleId="Titregauche">
    <w:name w:val="Titre gauche"/>
    <w:basedOn w:val="Normal"/>
    <w:autoRedefine/>
    <w:rsid w:val="007D703A"/>
    <w:rPr>
      <w:b/>
      <w:color w:val="003057"/>
      <w:sz w:val="40"/>
      <w:szCs w:val="56"/>
    </w:rPr>
  </w:style>
  <w:style w:type="character" w:styleId="Marquedecommentaire">
    <w:name w:val="annotation reference"/>
    <w:uiPriority w:val="99"/>
    <w:semiHidden/>
    <w:unhideWhenUsed/>
    <w:rsid w:val="009473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7349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947349"/>
    <w:rPr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734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47349"/>
    <w:rPr>
      <w:b/>
      <w:bCs/>
      <w:lang w:val="fr-FR" w:eastAsia="en-US"/>
    </w:rPr>
  </w:style>
  <w:style w:type="paragraph" w:customStyle="1" w:styleId="TitreEntete0">
    <w:name w:val="Titre Entete"/>
    <w:basedOn w:val="Normal"/>
    <w:next w:val="Normal"/>
    <w:rsid w:val="005A4507"/>
    <w:pPr>
      <w:tabs>
        <w:tab w:val="left" w:pos="2268"/>
      </w:tabs>
      <w:spacing w:before="120" w:after="120" w:line="240" w:lineRule="auto"/>
      <w:jc w:val="right"/>
    </w:pPr>
    <w:rPr>
      <w:rFonts w:ascii="Calibri Light" w:eastAsia="MS Mincho" w:hAnsi="Calibri Light"/>
      <w:b/>
      <w:smallCaps/>
      <w:color w:val="003057"/>
      <w:spacing w:val="14"/>
      <w:sz w:val="32"/>
      <w:szCs w:val="40"/>
      <w:u w:val="single"/>
      <w:lang w:eastAsia="fr-FR"/>
    </w:rPr>
  </w:style>
  <w:style w:type="character" w:customStyle="1" w:styleId="TitreTableau">
    <w:name w:val="Titre Tableau"/>
    <w:basedOn w:val="Policepardfaut"/>
    <w:qFormat/>
    <w:rsid w:val="00384C1E"/>
    <w:rPr>
      <w:rFonts w:asciiTheme="minorHAnsi" w:hAnsiTheme="minorHAnsi"/>
      <w:b/>
      <w:bCs/>
      <w:color w:val="003057"/>
      <w:sz w:val="20"/>
    </w:rPr>
  </w:style>
  <w:style w:type="paragraph" w:customStyle="1" w:styleId="TitreParticipantsExcuses">
    <w:name w:val="Titre Participants/Excuses"/>
    <w:basedOn w:val="Normal"/>
    <w:qFormat/>
    <w:rsid w:val="00384C1E"/>
    <w:pPr>
      <w:spacing w:after="180"/>
    </w:pPr>
    <w:rPr>
      <w:rFonts w:eastAsia="Times New Roman"/>
      <w:color w:val="00305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FO_campagnes@flotteoceanographique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gc@flotteoceanographique.fr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AB800D3-7B7C-4B15-97FB-B297E75D8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766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IFREMER</Company>
  <LinksUpToDate>false</LinksUpToDate>
  <CharactersWithSpaces>4975</CharactersWithSpaces>
  <SharedDoc>false</SharedDoc>
  <HLinks>
    <vt:vector size="18" baseType="variant">
      <vt:variant>
        <vt:i4>4587567</vt:i4>
      </vt:variant>
      <vt:variant>
        <vt:i4>6</vt:i4>
      </vt:variant>
      <vt:variant>
        <vt:i4>0</vt:i4>
      </vt:variant>
      <vt:variant>
        <vt:i4>5</vt:i4>
      </vt:variant>
      <vt:variant>
        <vt:lpwstr>mailto:nadine.rossignol@ifremer.fr</vt:lpwstr>
      </vt:variant>
      <vt:variant>
        <vt:lpwstr/>
      </vt:variant>
      <vt:variant>
        <vt:i4>7798861</vt:i4>
      </vt:variant>
      <vt:variant>
        <vt:i4>3</vt:i4>
      </vt:variant>
      <vt:variant>
        <vt:i4>0</vt:i4>
      </vt:variant>
      <vt:variant>
        <vt:i4>5</vt:i4>
      </vt:variant>
      <vt:variant>
        <vt:lpwstr>mailto:sgc@flotteoceanographique.fr</vt:lpwstr>
      </vt:variant>
      <vt:variant>
        <vt:lpwstr/>
      </vt:variant>
      <vt:variant>
        <vt:i4>1966080</vt:i4>
      </vt:variant>
      <vt:variant>
        <vt:i4>0</vt:i4>
      </vt:variant>
      <vt:variant>
        <vt:i4>0</vt:i4>
      </vt:variant>
      <vt:variant>
        <vt:i4>5</vt:i4>
      </vt:variant>
      <vt:variant>
        <vt:lpwstr>mailto:DFO_campagnes@flotteoceanographique.fr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BURAUD, Ifremer Brest PDG-DFO</dc:creator>
  <cp:keywords/>
  <cp:lastModifiedBy>Nadine ROSSIGNOL, Ifremer Brest PDG-DFO, 02 98 2</cp:lastModifiedBy>
  <cp:revision>3</cp:revision>
  <cp:lastPrinted>2020-12-14T13:44:00Z</cp:lastPrinted>
  <dcterms:created xsi:type="dcterms:W3CDTF">2022-12-06T10:13:00Z</dcterms:created>
  <dcterms:modified xsi:type="dcterms:W3CDTF">2022-12-06T13:43:00Z</dcterms:modified>
</cp:coreProperties>
</file>